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86" w:rsidRDefault="00211586">
      <w:pPr>
        <w:rPr>
          <w:rFonts w:ascii="Helvetica" w:hAnsi="Helvetica" w:cs="Helvetica"/>
          <w:color w:val="666666"/>
          <w:sz w:val="28"/>
          <w:szCs w:val="28"/>
        </w:rPr>
      </w:pPr>
      <w:r>
        <w:rPr>
          <w:rFonts w:ascii="Helvetica" w:hAnsi="Helvetica" w:cs="Helvetica"/>
          <w:color w:val="666666"/>
          <w:sz w:val="28"/>
          <w:szCs w:val="28"/>
        </w:rPr>
        <w:t xml:space="preserve">       </w:t>
      </w:r>
    </w:p>
    <w:p w:rsidR="00211586" w:rsidRPr="00211586" w:rsidRDefault="00211586">
      <w:pPr>
        <w:rPr>
          <w:rFonts w:ascii="Helvetica" w:hAnsi="Helvetica" w:cs="Helvetica"/>
          <w:b/>
          <w:color w:val="666666"/>
          <w:sz w:val="28"/>
          <w:szCs w:val="28"/>
        </w:rPr>
      </w:pPr>
      <w:r w:rsidRPr="00211586">
        <w:rPr>
          <w:rFonts w:ascii="Helvetica" w:hAnsi="Helvetica" w:cs="Helvetica"/>
          <w:b/>
          <w:color w:val="666666"/>
          <w:sz w:val="28"/>
          <w:szCs w:val="28"/>
        </w:rPr>
        <w:t xml:space="preserve">            Конференции региональных поставщиков компании </w:t>
      </w:r>
    </w:p>
    <w:p w:rsidR="00211586" w:rsidRPr="00D37CD2" w:rsidRDefault="00211586">
      <w:pPr>
        <w:rPr>
          <w:rFonts w:ascii="Times New Roman" w:hAnsi="Times New Roman" w:cs="Times New Roman"/>
          <w:b/>
          <w:color w:val="666666"/>
          <w:sz w:val="28"/>
          <w:szCs w:val="28"/>
        </w:rPr>
      </w:pPr>
      <w:r w:rsidRPr="00211586">
        <w:rPr>
          <w:rFonts w:ascii="Helvetica" w:hAnsi="Helvetica" w:cs="Helvetica"/>
          <w:b/>
          <w:color w:val="666666"/>
          <w:sz w:val="28"/>
          <w:szCs w:val="28"/>
        </w:rPr>
        <w:t xml:space="preserve">                          </w:t>
      </w:r>
      <w:r w:rsidR="00D37CD2">
        <w:rPr>
          <w:rFonts w:ascii="Helvetica" w:hAnsi="Helvetica" w:cs="Helvetica"/>
          <w:b/>
          <w:color w:val="666666"/>
          <w:sz w:val="28"/>
          <w:szCs w:val="28"/>
        </w:rPr>
        <w:t xml:space="preserve">      </w:t>
      </w:r>
      <w:r w:rsidRPr="00211586">
        <w:rPr>
          <w:rFonts w:ascii="Helvetica" w:hAnsi="Helvetica" w:cs="Helvetica"/>
          <w:b/>
          <w:color w:val="666666"/>
          <w:sz w:val="28"/>
          <w:szCs w:val="28"/>
        </w:rPr>
        <w:t xml:space="preserve">«МЕТРО Кэш </w:t>
      </w:r>
      <w:proofErr w:type="spellStart"/>
      <w:r w:rsidRPr="00211586">
        <w:rPr>
          <w:rFonts w:ascii="Helvetica" w:hAnsi="Helvetica" w:cs="Helvetica"/>
          <w:b/>
          <w:color w:val="666666"/>
          <w:sz w:val="28"/>
          <w:szCs w:val="28"/>
        </w:rPr>
        <w:t>энд</w:t>
      </w:r>
      <w:proofErr w:type="spellEnd"/>
      <w:r w:rsidRPr="00211586">
        <w:rPr>
          <w:rFonts w:ascii="Helvetica" w:hAnsi="Helvetica" w:cs="Helvetica"/>
          <w:b/>
          <w:color w:val="666666"/>
          <w:sz w:val="28"/>
          <w:szCs w:val="28"/>
        </w:rPr>
        <w:t xml:space="preserve"> </w:t>
      </w:r>
      <w:proofErr w:type="spellStart"/>
      <w:r w:rsidRPr="00211586">
        <w:rPr>
          <w:rFonts w:ascii="Helvetica" w:hAnsi="Helvetica" w:cs="Helvetica"/>
          <w:b/>
          <w:color w:val="666666"/>
          <w:sz w:val="28"/>
          <w:szCs w:val="28"/>
        </w:rPr>
        <w:t>Керри</w:t>
      </w:r>
      <w:proofErr w:type="spellEnd"/>
      <w:r w:rsidRPr="00211586">
        <w:rPr>
          <w:rFonts w:ascii="Helvetica" w:hAnsi="Helvetica" w:cs="Helvetica"/>
          <w:b/>
          <w:color w:val="666666"/>
          <w:sz w:val="28"/>
          <w:szCs w:val="28"/>
        </w:rPr>
        <w:t>».</w:t>
      </w:r>
    </w:p>
    <w:p w:rsidR="00D37CD2" w:rsidRPr="006333CB" w:rsidRDefault="00D22A1E" w:rsidP="006333CB">
      <w:pPr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 xml:space="preserve">    </w:t>
      </w:r>
      <w:r w:rsidR="00D37CD2" w:rsidRPr="006333CB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666666"/>
          <w:sz w:val="28"/>
          <w:szCs w:val="28"/>
        </w:rPr>
        <w:t xml:space="preserve"> Конференция</w:t>
      </w:r>
      <w:r w:rsidR="00211586" w:rsidRPr="006333CB">
        <w:rPr>
          <w:rFonts w:ascii="Times New Roman" w:hAnsi="Times New Roman" w:cs="Times New Roman"/>
          <w:color w:val="666666"/>
          <w:sz w:val="28"/>
          <w:szCs w:val="28"/>
        </w:rPr>
        <w:t xml:space="preserve"> региональных поставщиков компании «М</w:t>
      </w:r>
      <w:r w:rsidR="00D37CD2" w:rsidRPr="006333CB">
        <w:rPr>
          <w:rFonts w:ascii="Times New Roman" w:hAnsi="Times New Roman" w:cs="Times New Roman"/>
          <w:color w:val="666666"/>
          <w:sz w:val="28"/>
          <w:szCs w:val="28"/>
        </w:rPr>
        <w:t xml:space="preserve">ЕТРО Кэш </w:t>
      </w:r>
      <w:proofErr w:type="spellStart"/>
      <w:r w:rsidR="00D37CD2" w:rsidRPr="006333CB">
        <w:rPr>
          <w:rFonts w:ascii="Times New Roman" w:hAnsi="Times New Roman" w:cs="Times New Roman"/>
          <w:color w:val="666666"/>
          <w:sz w:val="28"/>
          <w:szCs w:val="28"/>
        </w:rPr>
        <w:t>энд</w:t>
      </w:r>
      <w:proofErr w:type="spellEnd"/>
      <w:r w:rsidR="00D37CD2" w:rsidRPr="006333CB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="00D37CD2" w:rsidRPr="006333CB">
        <w:rPr>
          <w:rFonts w:ascii="Times New Roman" w:hAnsi="Times New Roman" w:cs="Times New Roman"/>
          <w:color w:val="666666"/>
          <w:sz w:val="28"/>
          <w:szCs w:val="28"/>
        </w:rPr>
        <w:t>Керри</w:t>
      </w:r>
      <w:proofErr w:type="spellEnd"/>
      <w:r w:rsidR="00D37CD2" w:rsidRPr="006333CB">
        <w:rPr>
          <w:rFonts w:ascii="Times New Roman" w:hAnsi="Times New Roman" w:cs="Times New Roman"/>
          <w:color w:val="666666"/>
          <w:sz w:val="28"/>
          <w:szCs w:val="28"/>
        </w:rPr>
        <w:t>»</w:t>
      </w:r>
      <w:r w:rsidR="00211586" w:rsidRPr="006333CB">
        <w:rPr>
          <w:rFonts w:ascii="Times New Roman" w:hAnsi="Times New Roman" w:cs="Times New Roman"/>
          <w:color w:val="666666"/>
          <w:sz w:val="28"/>
          <w:szCs w:val="28"/>
        </w:rPr>
        <w:t xml:space="preserve"> состоится 13 апреля в 10:30 в зале заседаний ученого совета Горского государственного </w:t>
      </w:r>
      <w:r>
        <w:rPr>
          <w:rFonts w:ascii="Times New Roman" w:hAnsi="Times New Roman" w:cs="Times New Roman"/>
          <w:color w:val="666666"/>
          <w:sz w:val="28"/>
          <w:szCs w:val="28"/>
        </w:rPr>
        <w:t xml:space="preserve">аграрного университета. </w:t>
      </w:r>
      <w:r w:rsidR="00211586" w:rsidRPr="006333CB">
        <w:rPr>
          <w:rFonts w:ascii="Times New Roman" w:hAnsi="Times New Roman" w:cs="Times New Roman"/>
          <w:color w:val="666666"/>
          <w:sz w:val="28"/>
          <w:szCs w:val="28"/>
        </w:rPr>
        <w:t>Представители МЕТРО презентуют бизнес-модель принципов работы с поставщиками и расскажут о стандартах качества, безопасности товаров и требованиях, которые предъявляются к предпринимателям-партнерам компании. В конференции примет участие Глава Представительства МЕТРО АГ Алексей Григорьев.</w:t>
      </w:r>
      <w:r w:rsidR="00211586" w:rsidRPr="006333CB">
        <w:rPr>
          <w:rFonts w:ascii="Times New Roman" w:hAnsi="Times New Roman" w:cs="Times New Roman"/>
          <w:color w:val="666666"/>
          <w:sz w:val="28"/>
          <w:szCs w:val="28"/>
        </w:rPr>
        <w:br/>
        <w:t>Для местных производителей это возможность не только представлять свою продукцию в локальном гипермаркете, но и появиться на прилавках всей сети МЕТРО.</w:t>
      </w:r>
    </w:p>
    <w:p w:rsidR="00D37CD2" w:rsidRPr="006333CB" w:rsidRDefault="00D37CD2" w:rsidP="006333CB">
      <w:pPr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6333CB">
        <w:rPr>
          <w:rFonts w:ascii="Times New Roman" w:hAnsi="Times New Roman" w:cs="Times New Roman"/>
          <w:color w:val="666666"/>
          <w:sz w:val="28"/>
          <w:szCs w:val="28"/>
        </w:rPr>
        <w:t xml:space="preserve">         </w:t>
      </w:r>
      <w:r w:rsidR="00211586" w:rsidRPr="006333CB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Pr="006333CB">
        <w:rPr>
          <w:rFonts w:ascii="Times New Roman" w:hAnsi="Times New Roman" w:cs="Times New Roman"/>
          <w:color w:val="666666"/>
          <w:sz w:val="28"/>
          <w:szCs w:val="28"/>
        </w:rPr>
        <w:t>В</w:t>
      </w:r>
      <w:r w:rsidR="00211586" w:rsidRPr="006333CB">
        <w:rPr>
          <w:rFonts w:ascii="Times New Roman" w:hAnsi="Times New Roman" w:cs="Times New Roman"/>
          <w:color w:val="666666"/>
          <w:sz w:val="28"/>
          <w:szCs w:val="28"/>
        </w:rPr>
        <w:t xml:space="preserve"> первую очередь, предполагается сотрудничество с сельхозпроизводителями республики, но потенциальным поставщиком может стать производитель любой продукции, отвечающей требованиям компании.</w:t>
      </w:r>
      <w:r w:rsidR="00211586" w:rsidRPr="006333CB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6333CB">
        <w:rPr>
          <w:rFonts w:ascii="Times New Roman" w:hAnsi="Times New Roman" w:cs="Times New Roman"/>
          <w:color w:val="666666"/>
          <w:sz w:val="28"/>
          <w:szCs w:val="28"/>
        </w:rPr>
        <w:t xml:space="preserve">            По всем вопросам участия просим обращаться в Управление сельского хозяйства и земельных отношений </w:t>
      </w:r>
      <w:r w:rsidR="006333CB">
        <w:rPr>
          <w:rFonts w:ascii="Times New Roman" w:hAnsi="Times New Roman" w:cs="Times New Roman"/>
          <w:color w:val="666666"/>
          <w:sz w:val="28"/>
          <w:szCs w:val="28"/>
        </w:rPr>
        <w:t xml:space="preserve">АМС </w:t>
      </w:r>
      <w:r w:rsidR="000C6C5E" w:rsidRPr="006333CB">
        <w:rPr>
          <w:rFonts w:ascii="Times New Roman" w:hAnsi="Times New Roman" w:cs="Times New Roman"/>
          <w:color w:val="666666"/>
          <w:sz w:val="28"/>
          <w:szCs w:val="28"/>
        </w:rPr>
        <w:t>МО по адресу:</w:t>
      </w:r>
      <w:r w:rsidR="00D22A1E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="000C6C5E" w:rsidRPr="006333CB">
        <w:rPr>
          <w:rFonts w:ascii="Times New Roman" w:hAnsi="Times New Roman" w:cs="Times New Roman"/>
          <w:color w:val="666666"/>
          <w:sz w:val="28"/>
          <w:szCs w:val="28"/>
        </w:rPr>
        <w:t>РСО-Алания</w:t>
      </w:r>
      <w:proofErr w:type="spellEnd"/>
      <w:r w:rsidR="000C6C5E" w:rsidRPr="006333CB">
        <w:rPr>
          <w:rFonts w:ascii="Times New Roman" w:hAnsi="Times New Roman" w:cs="Times New Roman"/>
          <w:color w:val="666666"/>
          <w:sz w:val="28"/>
          <w:szCs w:val="28"/>
        </w:rPr>
        <w:t>,</w:t>
      </w:r>
      <w:r w:rsidR="006333CB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="000C6C5E" w:rsidRPr="006333CB">
        <w:rPr>
          <w:rFonts w:ascii="Times New Roman" w:hAnsi="Times New Roman" w:cs="Times New Roman"/>
          <w:color w:val="666666"/>
          <w:sz w:val="28"/>
          <w:szCs w:val="28"/>
        </w:rPr>
        <w:t>г</w:t>
      </w:r>
      <w:proofErr w:type="gramStart"/>
      <w:r w:rsidR="000C6C5E" w:rsidRPr="006333CB">
        <w:rPr>
          <w:rFonts w:ascii="Times New Roman" w:hAnsi="Times New Roman" w:cs="Times New Roman"/>
          <w:color w:val="666666"/>
          <w:sz w:val="28"/>
          <w:szCs w:val="28"/>
        </w:rPr>
        <w:t>.Д</w:t>
      </w:r>
      <w:proofErr w:type="gramEnd"/>
      <w:r w:rsidR="000C6C5E" w:rsidRPr="006333CB">
        <w:rPr>
          <w:rFonts w:ascii="Times New Roman" w:hAnsi="Times New Roman" w:cs="Times New Roman"/>
          <w:color w:val="666666"/>
          <w:sz w:val="28"/>
          <w:szCs w:val="28"/>
        </w:rPr>
        <w:t>игора,</w:t>
      </w:r>
      <w:r w:rsidR="006333CB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="000C6C5E" w:rsidRPr="006333CB">
        <w:rPr>
          <w:rFonts w:ascii="Times New Roman" w:hAnsi="Times New Roman" w:cs="Times New Roman"/>
          <w:color w:val="666666"/>
          <w:sz w:val="28"/>
          <w:szCs w:val="28"/>
        </w:rPr>
        <w:t>ул.В.Акоева,41,</w:t>
      </w:r>
      <w:r w:rsidR="006333CB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="000C6C5E" w:rsidRPr="006333CB">
        <w:rPr>
          <w:rFonts w:ascii="Times New Roman" w:hAnsi="Times New Roman" w:cs="Times New Roman"/>
          <w:color w:val="666666"/>
          <w:sz w:val="28"/>
          <w:szCs w:val="28"/>
        </w:rPr>
        <w:t>3этаж.(тел:91-5-86)</w:t>
      </w:r>
      <w:r w:rsidR="006333CB">
        <w:rPr>
          <w:rFonts w:ascii="Times New Roman" w:hAnsi="Times New Roman" w:cs="Times New Roman"/>
          <w:color w:val="666666"/>
          <w:sz w:val="28"/>
          <w:szCs w:val="28"/>
        </w:rPr>
        <w:t>.</w:t>
      </w:r>
    </w:p>
    <w:p w:rsidR="00D37CD2" w:rsidRPr="006333CB" w:rsidRDefault="00D37CD2" w:rsidP="006333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586" w:rsidRDefault="00D37CD2">
      <w:pPr>
        <w:rPr>
          <w:rFonts w:ascii="Helvetica" w:hAnsi="Helvetica" w:cs="Helvetica"/>
          <w:color w:val="666666"/>
          <w:sz w:val="28"/>
          <w:szCs w:val="28"/>
        </w:rPr>
      </w:pPr>
      <w:r>
        <w:rPr>
          <w:rFonts w:ascii="Helvetica" w:hAnsi="Helvetica" w:cs="Helvetica"/>
          <w:color w:val="666666"/>
          <w:sz w:val="28"/>
          <w:szCs w:val="28"/>
        </w:rPr>
        <w:t xml:space="preserve">  </w:t>
      </w:r>
    </w:p>
    <w:p w:rsidR="00D37CD2" w:rsidRDefault="00D37CD2">
      <w:pPr>
        <w:rPr>
          <w:rFonts w:ascii="Helvetica" w:hAnsi="Helvetica" w:cs="Helvetica"/>
          <w:color w:val="666666"/>
          <w:sz w:val="28"/>
          <w:szCs w:val="28"/>
        </w:rPr>
      </w:pPr>
    </w:p>
    <w:p w:rsidR="00D37CD2" w:rsidRPr="00211586" w:rsidRDefault="00D37CD2" w:rsidP="00D37CD2">
      <w:pPr>
        <w:rPr>
          <w:rFonts w:ascii="Times New Roman" w:hAnsi="Times New Roman" w:cs="Times New Roman"/>
          <w:b/>
          <w:color w:val="666666"/>
          <w:sz w:val="24"/>
          <w:szCs w:val="24"/>
        </w:rPr>
      </w:pPr>
      <w:r w:rsidRPr="00211586">
        <w:rPr>
          <w:rFonts w:ascii="Times New Roman" w:hAnsi="Times New Roman" w:cs="Times New Roman"/>
          <w:b/>
          <w:color w:val="666666"/>
          <w:sz w:val="24"/>
          <w:szCs w:val="24"/>
        </w:rPr>
        <w:t xml:space="preserve">         XIII СЕССИЯ МИССИИ ИТАЛЬЯНСКИХ ПРЕДПРИНИМАТЕЛЕЙ И       </w:t>
      </w:r>
    </w:p>
    <w:p w:rsidR="00D37CD2" w:rsidRPr="00211586" w:rsidRDefault="00D37CD2" w:rsidP="00D37CD2">
      <w:pPr>
        <w:rPr>
          <w:rFonts w:ascii="Times New Roman" w:hAnsi="Times New Roman" w:cs="Times New Roman"/>
          <w:b/>
          <w:color w:val="666666"/>
          <w:sz w:val="28"/>
          <w:szCs w:val="28"/>
        </w:rPr>
      </w:pPr>
      <w:r w:rsidRPr="00211586">
        <w:rPr>
          <w:rFonts w:ascii="Times New Roman" w:hAnsi="Times New Roman" w:cs="Times New Roman"/>
          <w:b/>
          <w:color w:val="666666"/>
          <w:sz w:val="24"/>
          <w:szCs w:val="24"/>
        </w:rPr>
        <w:t xml:space="preserve">                   ПРЕДСТАВИТЕЛЕЙ РАЗЛИЧНЫХ АССОЦИАЦИЙ</w:t>
      </w:r>
    </w:p>
    <w:p w:rsidR="00D37CD2" w:rsidRPr="00211586" w:rsidRDefault="00D37CD2" w:rsidP="00D37CD2">
      <w:pPr>
        <w:rPr>
          <w:rFonts w:ascii="Times New Roman" w:hAnsi="Times New Roman" w:cs="Times New Roman"/>
          <w:color w:val="666666"/>
          <w:sz w:val="28"/>
          <w:szCs w:val="28"/>
        </w:rPr>
      </w:pPr>
    </w:p>
    <w:p w:rsidR="006333CB" w:rsidRDefault="00D37CD2" w:rsidP="006333CB">
      <w:pPr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211586">
        <w:rPr>
          <w:rFonts w:ascii="Times New Roman" w:hAnsi="Times New Roman" w:cs="Times New Roman"/>
          <w:color w:val="666666"/>
          <w:sz w:val="28"/>
          <w:szCs w:val="28"/>
        </w:rPr>
        <w:t xml:space="preserve">      Согласно информации Министерства экономического развития Республики Северная Осетия-Алания  с 19 по 21 апреля 2017 года состоится XIII сессия миссии итальянских предпринимателей и представителей различных ассоциаций. </w:t>
      </w:r>
      <w:r w:rsidRPr="00211586">
        <w:rPr>
          <w:rFonts w:ascii="Times New Roman" w:hAnsi="Times New Roman" w:cs="Times New Roman"/>
          <w:color w:val="666666"/>
          <w:sz w:val="28"/>
          <w:szCs w:val="28"/>
        </w:rPr>
        <w:br/>
      </w:r>
      <w:r>
        <w:rPr>
          <w:rFonts w:ascii="Times New Roman" w:hAnsi="Times New Roman" w:cs="Times New Roman"/>
          <w:color w:val="666666"/>
          <w:sz w:val="28"/>
          <w:szCs w:val="28"/>
        </w:rPr>
        <w:t xml:space="preserve">     </w:t>
      </w:r>
      <w:r w:rsidRPr="00211586">
        <w:rPr>
          <w:rFonts w:ascii="Times New Roman" w:hAnsi="Times New Roman" w:cs="Times New Roman"/>
          <w:color w:val="666666"/>
          <w:sz w:val="28"/>
          <w:szCs w:val="28"/>
        </w:rPr>
        <w:t xml:space="preserve">В мероприятии примут участие представители Посольства Италии в Москве, Отдела по развитию торгового обмена, Генерального Почетного Консула Итальянской Республики в ЮФО и СКФО и группы итальянских </w:t>
      </w:r>
      <w:r w:rsidRPr="00211586">
        <w:rPr>
          <w:rFonts w:ascii="Times New Roman" w:hAnsi="Times New Roman" w:cs="Times New Roman"/>
          <w:color w:val="666666"/>
          <w:sz w:val="28"/>
          <w:szCs w:val="28"/>
        </w:rPr>
        <w:lastRenderedPageBreak/>
        <w:t>предпринимателей.</w:t>
      </w:r>
      <w:r w:rsidRPr="00211586">
        <w:rPr>
          <w:rFonts w:ascii="Times New Roman" w:hAnsi="Times New Roman" w:cs="Times New Roman"/>
          <w:color w:val="666666"/>
          <w:sz w:val="28"/>
          <w:szCs w:val="28"/>
        </w:rPr>
        <w:br/>
      </w:r>
      <w:r>
        <w:rPr>
          <w:rFonts w:ascii="Times New Roman" w:hAnsi="Times New Roman" w:cs="Times New Roman"/>
          <w:color w:val="666666"/>
          <w:sz w:val="28"/>
          <w:szCs w:val="28"/>
        </w:rPr>
        <w:t xml:space="preserve">     </w:t>
      </w:r>
      <w:r w:rsidRPr="00211586">
        <w:rPr>
          <w:rFonts w:ascii="Times New Roman" w:hAnsi="Times New Roman" w:cs="Times New Roman"/>
          <w:color w:val="666666"/>
          <w:sz w:val="28"/>
          <w:szCs w:val="28"/>
        </w:rPr>
        <w:t>Темы, которые будут рассматриваться в ходе запланированных презентаций, конференций, круглых столов и встреч В2В – сельское хозяйство, перерабатывающая промышленность, с</w:t>
      </w:r>
      <w:r w:rsidR="006333CB">
        <w:rPr>
          <w:rFonts w:ascii="Times New Roman" w:hAnsi="Times New Roman" w:cs="Times New Roman"/>
          <w:color w:val="666666"/>
          <w:sz w:val="28"/>
          <w:szCs w:val="28"/>
        </w:rPr>
        <w:t>троительство, туризм, медицина.</w:t>
      </w:r>
    </w:p>
    <w:p w:rsidR="006333CB" w:rsidRPr="006333CB" w:rsidRDefault="006333CB" w:rsidP="006333CB">
      <w:pPr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6333CB">
        <w:rPr>
          <w:rFonts w:ascii="Times New Roman" w:hAnsi="Times New Roman" w:cs="Times New Roman"/>
          <w:color w:val="666666"/>
          <w:sz w:val="28"/>
          <w:szCs w:val="28"/>
        </w:rPr>
        <w:t xml:space="preserve">        По всем вопросам участия просим обращаться в Управление сельского хозяйства и земельных отношений </w:t>
      </w:r>
      <w:r>
        <w:rPr>
          <w:rFonts w:ascii="Times New Roman" w:hAnsi="Times New Roman" w:cs="Times New Roman"/>
          <w:color w:val="666666"/>
          <w:sz w:val="28"/>
          <w:szCs w:val="28"/>
        </w:rPr>
        <w:t xml:space="preserve">АМС </w:t>
      </w:r>
      <w:r w:rsidRPr="006333CB">
        <w:rPr>
          <w:rFonts w:ascii="Times New Roman" w:hAnsi="Times New Roman" w:cs="Times New Roman"/>
          <w:color w:val="666666"/>
          <w:sz w:val="28"/>
          <w:szCs w:val="28"/>
        </w:rPr>
        <w:t xml:space="preserve">МО по </w:t>
      </w:r>
      <w:proofErr w:type="spellStart"/>
      <w:r w:rsidRPr="006333CB">
        <w:rPr>
          <w:rFonts w:ascii="Times New Roman" w:hAnsi="Times New Roman" w:cs="Times New Roman"/>
          <w:color w:val="666666"/>
          <w:sz w:val="28"/>
          <w:szCs w:val="28"/>
        </w:rPr>
        <w:t>адресу:РСО-Алания</w:t>
      </w:r>
      <w:proofErr w:type="spellEnd"/>
      <w:r w:rsidRPr="006333CB">
        <w:rPr>
          <w:rFonts w:ascii="Times New Roman" w:hAnsi="Times New Roman" w:cs="Times New Roman"/>
          <w:color w:val="666666"/>
          <w:sz w:val="28"/>
          <w:szCs w:val="28"/>
        </w:rPr>
        <w:t>,</w:t>
      </w:r>
      <w:r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Pr="006333CB">
        <w:rPr>
          <w:rFonts w:ascii="Times New Roman" w:hAnsi="Times New Roman" w:cs="Times New Roman"/>
          <w:color w:val="666666"/>
          <w:sz w:val="28"/>
          <w:szCs w:val="28"/>
        </w:rPr>
        <w:t>г</w:t>
      </w:r>
      <w:proofErr w:type="gramStart"/>
      <w:r w:rsidRPr="006333CB">
        <w:rPr>
          <w:rFonts w:ascii="Times New Roman" w:hAnsi="Times New Roman" w:cs="Times New Roman"/>
          <w:color w:val="666666"/>
          <w:sz w:val="28"/>
          <w:szCs w:val="28"/>
        </w:rPr>
        <w:t>.Д</w:t>
      </w:r>
      <w:proofErr w:type="gramEnd"/>
      <w:r w:rsidRPr="006333CB">
        <w:rPr>
          <w:rFonts w:ascii="Times New Roman" w:hAnsi="Times New Roman" w:cs="Times New Roman"/>
          <w:color w:val="666666"/>
          <w:sz w:val="28"/>
          <w:szCs w:val="28"/>
        </w:rPr>
        <w:t>игора,</w:t>
      </w:r>
      <w:r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Pr="006333CB">
        <w:rPr>
          <w:rFonts w:ascii="Times New Roman" w:hAnsi="Times New Roman" w:cs="Times New Roman"/>
          <w:color w:val="666666"/>
          <w:sz w:val="28"/>
          <w:szCs w:val="28"/>
        </w:rPr>
        <w:t>ул.В.Акоева,41,</w:t>
      </w:r>
      <w:r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Pr="006333CB">
        <w:rPr>
          <w:rFonts w:ascii="Times New Roman" w:hAnsi="Times New Roman" w:cs="Times New Roman"/>
          <w:color w:val="666666"/>
          <w:sz w:val="28"/>
          <w:szCs w:val="28"/>
        </w:rPr>
        <w:t>3этаж.(тел:91-5-86)</w:t>
      </w:r>
      <w:r>
        <w:rPr>
          <w:rFonts w:ascii="Times New Roman" w:hAnsi="Times New Roman" w:cs="Times New Roman"/>
          <w:color w:val="666666"/>
          <w:sz w:val="28"/>
          <w:szCs w:val="28"/>
        </w:rPr>
        <w:t>.</w:t>
      </w:r>
    </w:p>
    <w:p w:rsidR="00D37CD2" w:rsidRDefault="00D37CD2" w:rsidP="00D37CD2">
      <w:pPr>
        <w:rPr>
          <w:rFonts w:ascii="Times New Roman" w:hAnsi="Times New Roman" w:cs="Times New Roman"/>
          <w:color w:val="666666"/>
          <w:sz w:val="28"/>
          <w:szCs w:val="28"/>
        </w:rPr>
      </w:pPr>
    </w:p>
    <w:p w:rsidR="00D37CD2" w:rsidRPr="00211586" w:rsidRDefault="00D37CD2">
      <w:pPr>
        <w:rPr>
          <w:rFonts w:ascii="Times New Roman" w:hAnsi="Times New Roman" w:cs="Times New Roman"/>
          <w:sz w:val="28"/>
          <w:szCs w:val="28"/>
        </w:rPr>
      </w:pPr>
    </w:p>
    <w:sectPr w:rsidR="00D37CD2" w:rsidRPr="00211586" w:rsidSect="0028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 w:grammar="clean"/>
  <w:defaultTabStop w:val="708"/>
  <w:characterSpacingControl w:val="doNotCompress"/>
  <w:savePreviewPicture/>
  <w:compat/>
  <w:rsids>
    <w:rsidRoot w:val="00211586"/>
    <w:rsid w:val="000C6C5E"/>
    <w:rsid w:val="00211586"/>
    <w:rsid w:val="0026729D"/>
    <w:rsid w:val="00285617"/>
    <w:rsid w:val="006333CB"/>
    <w:rsid w:val="00655DCD"/>
    <w:rsid w:val="007E1CD5"/>
    <w:rsid w:val="00D22A1E"/>
    <w:rsid w:val="00D3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5</cp:revision>
  <dcterms:created xsi:type="dcterms:W3CDTF">2017-04-12T08:24:00Z</dcterms:created>
  <dcterms:modified xsi:type="dcterms:W3CDTF">2017-04-12T08:55:00Z</dcterms:modified>
</cp:coreProperties>
</file>