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7E" w:rsidRPr="0029737E" w:rsidRDefault="0029737E" w:rsidP="0029737E">
      <w:pPr>
        <w:spacing w:after="0"/>
        <w:jc w:val="right"/>
        <w:rPr>
          <w:rFonts w:ascii="Times New Roman" w:eastAsia="Calibri" w:hAnsi="Times New Roman" w:cs="Times New Roman"/>
          <w:b/>
          <w:lang w:eastAsia="ru-RU"/>
        </w:rPr>
      </w:pPr>
      <w:r w:rsidRPr="0029737E">
        <w:rPr>
          <w:rFonts w:ascii="Times New Roman" w:eastAsia="Calibri" w:hAnsi="Times New Roman" w:cs="Times New Roman"/>
          <w:b/>
          <w:lang w:eastAsia="ru-RU"/>
        </w:rPr>
        <w:t xml:space="preserve">Приложение №1 </w:t>
      </w:r>
    </w:p>
    <w:p w:rsidR="0029737E" w:rsidRPr="0029737E" w:rsidRDefault="0029737E" w:rsidP="0029737E">
      <w:pPr>
        <w:spacing w:after="0"/>
        <w:ind w:left="6096"/>
        <w:jc w:val="right"/>
        <w:rPr>
          <w:rFonts w:ascii="Times New Roman" w:eastAsia="Calibri" w:hAnsi="Times New Roman" w:cs="Times New Roman"/>
          <w:b/>
          <w:szCs w:val="28"/>
          <w:lang w:eastAsia="ru-RU"/>
        </w:rPr>
      </w:pPr>
      <w:r w:rsidRPr="0029737E">
        <w:rPr>
          <w:rFonts w:ascii="Times New Roman" w:eastAsia="Calibri" w:hAnsi="Times New Roman" w:cs="Times New Roman"/>
          <w:b/>
          <w:szCs w:val="28"/>
          <w:lang w:eastAsia="ru-RU"/>
        </w:rPr>
        <w:t xml:space="preserve">К решению </w:t>
      </w:r>
    </w:p>
    <w:p w:rsidR="0029737E" w:rsidRDefault="0029737E" w:rsidP="0029737E">
      <w:pPr>
        <w:spacing w:after="0"/>
        <w:ind w:left="6096"/>
        <w:jc w:val="right"/>
        <w:rPr>
          <w:rFonts w:ascii="Times New Roman" w:eastAsia="Calibri" w:hAnsi="Times New Roman" w:cs="Times New Roman"/>
          <w:b/>
          <w:szCs w:val="28"/>
          <w:lang w:eastAsia="ru-RU"/>
        </w:rPr>
      </w:pPr>
      <w:r w:rsidRPr="0029737E">
        <w:rPr>
          <w:rFonts w:ascii="Times New Roman" w:eastAsia="Calibri" w:hAnsi="Times New Roman" w:cs="Times New Roman"/>
          <w:b/>
          <w:szCs w:val="28"/>
          <w:lang w:eastAsia="ru-RU"/>
        </w:rPr>
        <w:t>Собрания представителей муниципального образования Дигорский район</w:t>
      </w:r>
      <w:r w:rsidR="006C688F">
        <w:rPr>
          <w:rFonts w:ascii="Times New Roman" w:eastAsia="Calibri" w:hAnsi="Times New Roman" w:cs="Times New Roman"/>
          <w:b/>
          <w:szCs w:val="28"/>
          <w:lang w:eastAsia="ru-RU"/>
        </w:rPr>
        <w:t xml:space="preserve"> РСО-Алания</w:t>
      </w:r>
      <w:r w:rsidRPr="0029737E">
        <w:rPr>
          <w:rFonts w:ascii="Times New Roman" w:eastAsia="Calibri" w:hAnsi="Times New Roman" w:cs="Times New Roman"/>
          <w:b/>
          <w:szCs w:val="28"/>
          <w:lang w:eastAsia="ru-RU"/>
        </w:rPr>
        <w:t xml:space="preserve"> </w:t>
      </w:r>
    </w:p>
    <w:p w:rsidR="0029737E" w:rsidRDefault="0029737E" w:rsidP="0029737E">
      <w:pPr>
        <w:spacing w:after="0"/>
        <w:ind w:left="6096"/>
        <w:jc w:val="right"/>
        <w:rPr>
          <w:rFonts w:ascii="Times New Roman" w:eastAsia="Calibri" w:hAnsi="Times New Roman" w:cs="Times New Roman"/>
          <w:b/>
          <w:szCs w:val="28"/>
          <w:lang w:eastAsia="ru-RU"/>
        </w:rPr>
      </w:pPr>
      <w:r w:rsidRPr="0029737E">
        <w:rPr>
          <w:rFonts w:ascii="Times New Roman" w:eastAsia="Calibri" w:hAnsi="Times New Roman" w:cs="Times New Roman"/>
          <w:b/>
          <w:szCs w:val="28"/>
          <w:lang w:eastAsia="ru-RU"/>
        </w:rPr>
        <w:t xml:space="preserve">№3-29-5 от 12.11.2015г.   </w:t>
      </w:r>
    </w:p>
    <w:p w:rsidR="005A7FA9" w:rsidRPr="0029737E" w:rsidRDefault="005A7FA9" w:rsidP="0029737E">
      <w:pPr>
        <w:spacing w:after="0"/>
        <w:ind w:left="6096"/>
        <w:jc w:val="right"/>
        <w:rPr>
          <w:rFonts w:ascii="Times New Roman" w:eastAsia="Times New Roman" w:hAnsi="Times New Roman" w:cs="Times New Roman"/>
          <w:b/>
          <w:bCs/>
          <w:color w:val="000000"/>
          <w:sz w:val="24"/>
          <w:szCs w:val="24"/>
          <w:lang w:eastAsia="ru-RU"/>
        </w:rPr>
      </w:pPr>
    </w:p>
    <w:p w:rsidR="0029737E" w:rsidRPr="0029737E" w:rsidRDefault="0029737E" w:rsidP="0029737E">
      <w:pPr>
        <w:spacing w:after="0" w:line="240" w:lineRule="auto"/>
        <w:jc w:val="center"/>
        <w:rPr>
          <w:rFonts w:ascii="Times New Roman" w:eastAsia="Times New Roman" w:hAnsi="Times New Roman" w:cs="Times New Roman"/>
          <w:b/>
          <w:bCs/>
          <w:color w:val="000000"/>
          <w:sz w:val="24"/>
          <w:szCs w:val="24"/>
          <w:lang w:eastAsia="ru-RU"/>
        </w:rPr>
      </w:pPr>
    </w:p>
    <w:p w:rsidR="0029737E" w:rsidRDefault="0029737E" w:rsidP="005A7FA9">
      <w:pPr>
        <w:spacing w:line="240" w:lineRule="auto"/>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ПОЛОЖЕНИЕ </w:t>
      </w:r>
    </w:p>
    <w:p w:rsidR="00607351" w:rsidRDefault="0029737E" w:rsidP="0029737E">
      <w:pPr>
        <w:spacing w:after="0" w:line="240" w:lineRule="auto"/>
        <w:jc w:val="center"/>
        <w:rPr>
          <w:rFonts w:ascii="Times New Roman" w:eastAsia="Times New Roman" w:hAnsi="Times New Roman" w:cs="Times New Roman"/>
          <w:b/>
          <w:bCs/>
          <w:color w:val="000000"/>
          <w:sz w:val="28"/>
          <w:szCs w:val="24"/>
          <w:lang w:eastAsia="ru-RU"/>
        </w:rPr>
      </w:pPr>
      <w:r w:rsidRPr="0029737E">
        <w:rPr>
          <w:rFonts w:ascii="Times New Roman" w:eastAsia="Times New Roman" w:hAnsi="Times New Roman" w:cs="Times New Roman"/>
          <w:b/>
          <w:bCs/>
          <w:color w:val="000000"/>
          <w:sz w:val="28"/>
          <w:szCs w:val="24"/>
          <w:lang w:eastAsia="ru-RU"/>
        </w:rPr>
        <w:t xml:space="preserve">О </w:t>
      </w:r>
      <w:r>
        <w:rPr>
          <w:rFonts w:ascii="Times New Roman" w:eastAsia="Times New Roman" w:hAnsi="Times New Roman" w:cs="Times New Roman"/>
          <w:b/>
          <w:bCs/>
          <w:color w:val="000000"/>
          <w:sz w:val="28"/>
          <w:szCs w:val="24"/>
          <w:lang w:eastAsia="ru-RU"/>
        </w:rPr>
        <w:t xml:space="preserve">порядке </w:t>
      </w:r>
      <w:r w:rsidRPr="0029737E">
        <w:rPr>
          <w:rFonts w:ascii="Times New Roman" w:eastAsia="Times New Roman" w:hAnsi="Times New Roman" w:cs="Times New Roman"/>
          <w:b/>
          <w:bCs/>
          <w:color w:val="000000"/>
          <w:sz w:val="28"/>
          <w:szCs w:val="24"/>
          <w:lang w:eastAsia="ru-RU"/>
        </w:rPr>
        <w:t xml:space="preserve">предоставления </w:t>
      </w:r>
      <w:r>
        <w:rPr>
          <w:rFonts w:ascii="Times New Roman" w:eastAsia="Times New Roman" w:hAnsi="Times New Roman" w:cs="Times New Roman"/>
          <w:b/>
          <w:bCs/>
          <w:color w:val="000000"/>
          <w:sz w:val="28"/>
          <w:szCs w:val="24"/>
          <w:lang w:eastAsia="ru-RU"/>
        </w:rPr>
        <w:t xml:space="preserve">администрацией </w:t>
      </w:r>
    </w:p>
    <w:p w:rsidR="0029737E" w:rsidRPr="0029737E" w:rsidRDefault="0029737E" w:rsidP="0029737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28"/>
          <w:szCs w:val="24"/>
          <w:lang w:eastAsia="ru-RU"/>
        </w:rPr>
        <w:t xml:space="preserve">местного самоуправления Дигорский район </w:t>
      </w:r>
      <w:r w:rsidRPr="0029737E">
        <w:rPr>
          <w:rFonts w:ascii="Times New Roman" w:eastAsia="Times New Roman" w:hAnsi="Times New Roman" w:cs="Times New Roman"/>
          <w:b/>
          <w:bCs/>
          <w:color w:val="000000"/>
          <w:sz w:val="28"/>
          <w:szCs w:val="24"/>
          <w:lang w:eastAsia="ru-RU"/>
        </w:rPr>
        <w:t xml:space="preserve">муниципальной услуги </w:t>
      </w:r>
    </w:p>
    <w:p w:rsidR="0029737E" w:rsidRPr="0029737E" w:rsidRDefault="0029737E" w:rsidP="0029737E">
      <w:pPr>
        <w:spacing w:after="0" w:line="240" w:lineRule="auto"/>
        <w:jc w:val="center"/>
        <w:rPr>
          <w:rFonts w:ascii="Times New Roman" w:eastAsia="Times New Roman" w:hAnsi="Times New Roman" w:cs="Times New Roman"/>
          <w:sz w:val="28"/>
          <w:szCs w:val="24"/>
          <w:lang w:eastAsia="ru-RU"/>
        </w:rPr>
      </w:pPr>
      <w:r w:rsidRPr="0029737E">
        <w:rPr>
          <w:rFonts w:ascii="Times New Roman" w:eastAsia="Times New Roman" w:hAnsi="Times New Roman" w:cs="Times New Roman"/>
          <w:b/>
          <w:bCs/>
          <w:color w:val="000000"/>
          <w:sz w:val="28"/>
          <w:szCs w:val="24"/>
          <w:lang w:eastAsia="ru-RU"/>
        </w:rPr>
        <w:t>"</w:t>
      </w:r>
      <w:r w:rsidRPr="0029737E">
        <w:rPr>
          <w:rFonts w:ascii="Times New Roman" w:eastAsia="Times New Roman" w:hAnsi="Times New Roman" w:cs="Times New Roman"/>
          <w:sz w:val="14"/>
          <w:szCs w:val="12"/>
          <w:lang w:eastAsia="ru-RU"/>
        </w:rPr>
        <w:t xml:space="preserve"> </w:t>
      </w:r>
      <w:r w:rsidRPr="0029737E">
        <w:rPr>
          <w:rFonts w:ascii="Times New Roman" w:eastAsia="Times New Roman" w:hAnsi="Times New Roman" w:cs="Times New Roman"/>
          <w:b/>
          <w:sz w:val="28"/>
          <w:szCs w:val="12"/>
          <w:lang w:eastAsia="ru-RU"/>
        </w:rPr>
        <w:t>Предоставление разрешения на осуществление земляных работ</w:t>
      </w:r>
      <w:r w:rsidRPr="0029737E">
        <w:rPr>
          <w:rFonts w:ascii="Times New Roman" w:eastAsia="Times New Roman" w:hAnsi="Times New Roman" w:cs="Times New Roman"/>
          <w:b/>
          <w:bCs/>
          <w:color w:val="000000"/>
          <w:sz w:val="52"/>
          <w:szCs w:val="24"/>
          <w:lang w:eastAsia="ru-RU"/>
        </w:rPr>
        <w:t xml:space="preserve"> </w:t>
      </w:r>
      <w:r w:rsidRPr="0029737E">
        <w:rPr>
          <w:rFonts w:ascii="Times New Roman" w:eastAsia="Times New Roman" w:hAnsi="Times New Roman" w:cs="Times New Roman"/>
          <w:b/>
          <w:bCs/>
          <w:color w:val="000000"/>
          <w:sz w:val="28"/>
          <w:szCs w:val="24"/>
          <w:lang w:eastAsia="ru-RU"/>
        </w:rPr>
        <w:t xml:space="preserve">" </w:t>
      </w:r>
    </w:p>
    <w:p w:rsidR="0029737E" w:rsidRDefault="0029737E" w:rsidP="0029737E">
      <w:pPr>
        <w:spacing w:after="0" w:line="240" w:lineRule="auto"/>
        <w:rPr>
          <w:rFonts w:ascii="Times New Roman" w:eastAsia="Times New Roman" w:hAnsi="Times New Roman" w:cs="Times New Roman"/>
          <w:sz w:val="28"/>
          <w:szCs w:val="24"/>
          <w:lang w:eastAsia="ru-RU"/>
        </w:rPr>
      </w:pPr>
    </w:p>
    <w:p w:rsidR="0029737E" w:rsidRPr="00425A24" w:rsidRDefault="0029737E" w:rsidP="0029737E">
      <w:pPr>
        <w:spacing w:after="0" w:line="240" w:lineRule="auto"/>
        <w:jc w:val="center"/>
        <w:rPr>
          <w:rFonts w:ascii="Times New Roman" w:eastAsia="Times New Roman" w:hAnsi="Times New Roman" w:cs="Times New Roman"/>
          <w:sz w:val="24"/>
          <w:szCs w:val="24"/>
          <w:lang w:eastAsia="ru-RU"/>
        </w:rPr>
      </w:pPr>
      <w:r w:rsidRPr="00425A24">
        <w:rPr>
          <w:rFonts w:ascii="Times New Roman" w:eastAsia="Times New Roman" w:hAnsi="Times New Roman" w:cs="Times New Roman"/>
          <w:b/>
          <w:bCs/>
          <w:color w:val="000000"/>
          <w:sz w:val="24"/>
          <w:szCs w:val="24"/>
          <w:lang w:eastAsia="ru-RU"/>
        </w:rPr>
        <w:t>1. Общие положения</w:t>
      </w:r>
    </w:p>
    <w:p w:rsidR="0029737E" w:rsidRPr="0029737E" w:rsidRDefault="0029737E" w:rsidP="0029737E">
      <w:pPr>
        <w:spacing w:after="0" w:line="240" w:lineRule="auto"/>
        <w:rPr>
          <w:rFonts w:ascii="Times New Roman" w:eastAsia="Times New Roman" w:hAnsi="Times New Roman" w:cs="Times New Roman"/>
          <w:sz w:val="24"/>
          <w:szCs w:val="24"/>
          <w:lang w:eastAsia="ru-RU"/>
        </w:rPr>
      </w:pP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xml:space="preserve">1.1. </w:t>
      </w:r>
      <w:proofErr w:type="gramStart"/>
      <w:r w:rsidRPr="0024325A">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(далее</w:t>
      </w:r>
      <w:r w:rsidR="0024325A">
        <w:rPr>
          <w:rFonts w:ascii="Times New Roman" w:eastAsia="Times New Roman" w:hAnsi="Times New Roman" w:cs="Times New Roman"/>
          <w:color w:val="000000"/>
          <w:sz w:val="24"/>
          <w:szCs w:val="24"/>
          <w:lang w:eastAsia="ru-RU"/>
        </w:rPr>
        <w:t xml:space="preserve"> </w:t>
      </w:r>
      <w:r w:rsidRPr="0024325A">
        <w:rPr>
          <w:rFonts w:ascii="Times New Roman" w:eastAsia="Times New Roman" w:hAnsi="Times New Roman" w:cs="Times New Roman"/>
          <w:color w:val="000000"/>
          <w:sz w:val="24"/>
          <w:szCs w:val="24"/>
          <w:lang w:eastAsia="ru-RU"/>
        </w:rPr>
        <w:t xml:space="preserve">- административный регламент) разработан в целях повышения качества, доступности и прозрачности предоставления муниципальной услуги по выдаче ордеров на проведение земляных работ,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w:t>
      </w:r>
      <w:r w:rsidRPr="0024325A">
        <w:rPr>
          <w:rFonts w:ascii="Times New Roman" w:eastAsia="Times New Roman" w:hAnsi="Times New Roman" w:cs="Times New Roman"/>
          <w:bCs/>
          <w:color w:val="000000"/>
          <w:sz w:val="24"/>
          <w:szCs w:val="24"/>
          <w:lang w:eastAsia="ru-RU"/>
        </w:rPr>
        <w:t>"</w:t>
      </w:r>
      <w:r w:rsidRPr="0024325A">
        <w:rPr>
          <w:rFonts w:ascii="Times New Roman" w:eastAsia="Times New Roman" w:hAnsi="Times New Roman" w:cs="Times New Roman"/>
          <w:sz w:val="12"/>
          <w:szCs w:val="12"/>
          <w:lang w:eastAsia="ru-RU"/>
        </w:rPr>
        <w:t xml:space="preserve"> </w:t>
      </w:r>
      <w:r w:rsidRPr="0024325A">
        <w:rPr>
          <w:rFonts w:ascii="Times New Roman" w:eastAsia="Times New Roman" w:hAnsi="Times New Roman" w:cs="Times New Roman"/>
          <w:sz w:val="24"/>
          <w:szCs w:val="12"/>
          <w:lang w:eastAsia="ru-RU"/>
        </w:rPr>
        <w:t>Предоставление разрешения на осуществление земляных работ</w:t>
      </w:r>
      <w:r w:rsidRPr="0024325A">
        <w:rPr>
          <w:rFonts w:ascii="Times New Roman" w:eastAsia="Times New Roman" w:hAnsi="Times New Roman" w:cs="Times New Roman"/>
          <w:bCs/>
          <w:color w:val="000000"/>
          <w:sz w:val="24"/>
          <w:szCs w:val="24"/>
          <w:lang w:eastAsia="ru-RU"/>
        </w:rPr>
        <w:t xml:space="preserve">". </w:t>
      </w:r>
      <w:proofErr w:type="gramEnd"/>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1.2. Заявления на подготовку и выдачу ордеров на проведение земляных работ принимаются только от совершеннолетних граждан в возрасте старше 18 лет.</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Получателями муниципальной услуги являются физические и юридические лица.</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xml:space="preserve">1.3. Муниципальная услуга </w:t>
      </w:r>
      <w:r w:rsidRPr="0024325A">
        <w:rPr>
          <w:rFonts w:ascii="Times New Roman" w:eastAsia="Times New Roman" w:hAnsi="Times New Roman" w:cs="Times New Roman"/>
          <w:bCs/>
          <w:color w:val="000000"/>
          <w:sz w:val="24"/>
          <w:szCs w:val="24"/>
          <w:lang w:eastAsia="ru-RU"/>
        </w:rPr>
        <w:t>"</w:t>
      </w:r>
      <w:r w:rsidRPr="0024325A">
        <w:rPr>
          <w:rFonts w:ascii="Times New Roman" w:eastAsia="Times New Roman" w:hAnsi="Times New Roman" w:cs="Times New Roman"/>
          <w:sz w:val="12"/>
          <w:szCs w:val="12"/>
          <w:lang w:eastAsia="ru-RU"/>
        </w:rPr>
        <w:t xml:space="preserve"> </w:t>
      </w:r>
      <w:r w:rsidRPr="0024325A">
        <w:rPr>
          <w:rFonts w:ascii="Times New Roman" w:eastAsia="Times New Roman" w:hAnsi="Times New Roman" w:cs="Times New Roman"/>
          <w:sz w:val="24"/>
          <w:szCs w:val="12"/>
          <w:lang w:eastAsia="ru-RU"/>
        </w:rPr>
        <w:t>Предоставление разрешения на осуществление земляных работ</w:t>
      </w:r>
      <w:r w:rsidRPr="0024325A">
        <w:rPr>
          <w:rFonts w:ascii="Times New Roman" w:eastAsia="Times New Roman" w:hAnsi="Times New Roman" w:cs="Times New Roman"/>
          <w:color w:val="000000"/>
          <w:sz w:val="24"/>
          <w:szCs w:val="24"/>
          <w:lang w:eastAsia="ru-RU"/>
        </w:rPr>
        <w:t>" предоставляется отделом  архитектуры, строительной и жилищной политики  администрации местного самоуправления муниципального образования Дигорский район РСО-Алания, расположенным по адресу: ул. Сталина,19, г. Дигора, 362410. Контактный телефон: 90-5-49.</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Приёмные дни: понедельник - пятница, с 9.00 до 18.00, перерыв с 13.00 до 14.00.</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1.4. Адрес официального сайта администрации Дигорского района РСО-Алания в информационно-телекоммуникационной сети Интернет:</w:t>
      </w:r>
      <w:r w:rsidRPr="0024325A">
        <w:rPr>
          <w:rFonts w:ascii="Times New Roman" w:eastAsia="Times New Roman" w:hAnsi="Times New Roman" w:cs="Times New Roman"/>
          <w:b/>
          <w:color w:val="000000"/>
          <w:sz w:val="24"/>
          <w:szCs w:val="24"/>
          <w:lang w:val="en-US" w:eastAsia="ru-RU"/>
        </w:rPr>
        <w:t>www</w:t>
      </w:r>
      <w:r w:rsidRPr="0024325A">
        <w:rPr>
          <w:rFonts w:ascii="Times New Roman" w:eastAsia="Times New Roman" w:hAnsi="Times New Roman" w:cs="Times New Roman"/>
          <w:b/>
          <w:color w:val="000000"/>
          <w:sz w:val="24"/>
          <w:szCs w:val="24"/>
          <w:lang w:eastAsia="ru-RU"/>
        </w:rPr>
        <w:t xml:space="preserve">. </w:t>
      </w:r>
      <w:r w:rsidRPr="0024325A">
        <w:rPr>
          <w:rFonts w:ascii="Times New Roman" w:eastAsia="Times New Roman" w:hAnsi="Times New Roman" w:cs="Times New Roman"/>
          <w:b/>
          <w:color w:val="000000"/>
          <w:sz w:val="24"/>
          <w:szCs w:val="24"/>
          <w:lang w:val="en-US" w:eastAsia="ru-RU"/>
        </w:rPr>
        <w:t>digora</w:t>
      </w:r>
      <w:r w:rsidRPr="0024325A">
        <w:rPr>
          <w:rFonts w:ascii="Times New Roman" w:eastAsia="Times New Roman" w:hAnsi="Times New Roman" w:cs="Times New Roman"/>
          <w:b/>
          <w:color w:val="000000"/>
          <w:sz w:val="24"/>
          <w:szCs w:val="24"/>
          <w:lang w:eastAsia="ru-RU"/>
        </w:rPr>
        <w:t>.</w:t>
      </w:r>
      <w:r w:rsidRPr="0024325A">
        <w:rPr>
          <w:rFonts w:ascii="Times New Roman" w:eastAsia="Times New Roman" w:hAnsi="Times New Roman" w:cs="Times New Roman"/>
          <w:b/>
          <w:color w:val="000000"/>
          <w:sz w:val="24"/>
          <w:szCs w:val="24"/>
          <w:lang w:val="en-US" w:eastAsia="ru-RU"/>
        </w:rPr>
        <w:t>ru</w:t>
      </w:r>
      <w:r w:rsidRPr="0024325A">
        <w:rPr>
          <w:rFonts w:ascii="Times New Roman" w:eastAsia="Times New Roman" w:hAnsi="Times New Roman" w:cs="Times New Roman"/>
          <w:color w:val="000000"/>
          <w:sz w:val="24"/>
          <w:szCs w:val="24"/>
          <w:lang w:eastAsia="ru-RU"/>
        </w:rPr>
        <w:t xml:space="preserve"> .</w:t>
      </w:r>
    </w:p>
    <w:p w:rsidR="005A7FA9" w:rsidRPr="0024325A" w:rsidRDefault="0029737E" w:rsidP="005A7FA9">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1.5. Консультации по вопросам предоставления муниципальной услуги предоставляются специалистами отдела  архитектуры, строительной и жилищной политики администрации местного самоуправления муниципального образования Дигорский район (дале</w:t>
      </w:r>
      <w:proofErr w:type="gramStart"/>
      <w:r w:rsidRPr="0024325A">
        <w:rPr>
          <w:rFonts w:ascii="Times New Roman" w:eastAsia="Times New Roman" w:hAnsi="Times New Roman" w:cs="Times New Roman"/>
          <w:color w:val="000000"/>
          <w:sz w:val="24"/>
          <w:szCs w:val="24"/>
          <w:lang w:eastAsia="ru-RU"/>
        </w:rPr>
        <w:t>е-</w:t>
      </w:r>
      <w:proofErr w:type="gramEnd"/>
      <w:r w:rsidRPr="0024325A">
        <w:rPr>
          <w:rFonts w:ascii="Times New Roman" w:eastAsia="Times New Roman" w:hAnsi="Times New Roman" w:cs="Times New Roman"/>
          <w:color w:val="000000"/>
          <w:sz w:val="24"/>
          <w:szCs w:val="24"/>
          <w:lang w:eastAsia="ru-RU"/>
        </w:rPr>
        <w:t xml:space="preserve"> Отдел). Для получения консультации заинтересованное лицо обращается в Отдел в устной либо</w:t>
      </w:r>
      <w:r w:rsidR="005A7FA9">
        <w:rPr>
          <w:rFonts w:ascii="Times New Roman" w:eastAsia="Times New Roman" w:hAnsi="Times New Roman" w:cs="Times New Roman"/>
          <w:color w:val="000000"/>
          <w:sz w:val="24"/>
          <w:szCs w:val="24"/>
          <w:lang w:eastAsia="ru-RU"/>
        </w:rPr>
        <w:t xml:space="preserve"> письменной форме.</w:t>
      </w:r>
      <w:r w:rsidRPr="0024325A">
        <w:rPr>
          <w:rFonts w:ascii="Times New Roman" w:eastAsia="Times New Roman" w:hAnsi="Times New Roman" w:cs="Times New Roman"/>
          <w:color w:val="000000"/>
          <w:sz w:val="24"/>
          <w:szCs w:val="24"/>
          <w:lang w:eastAsia="ru-RU"/>
        </w:rPr>
        <w:t xml:space="preserve"> </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1.6. Информация о порядке предоставления муниципальной услуги предоставляется:</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непосредственно в Отделе;</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lastRenderedPageBreak/>
        <w:t>- с использованием средств телефонной связи, электронного информирования;</w:t>
      </w:r>
    </w:p>
    <w:p w:rsidR="0029737E" w:rsidRPr="0024325A" w:rsidRDefault="0029737E" w:rsidP="00425A24">
      <w:pPr>
        <w:spacing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 размещения на Портале государственных услуг Дигорского района.</w:t>
      </w:r>
    </w:p>
    <w:p w:rsidR="0029737E" w:rsidRPr="0024325A" w:rsidRDefault="0029737E" w:rsidP="005A7FA9">
      <w:pPr>
        <w:spacing w:line="240" w:lineRule="auto"/>
        <w:ind w:firstLine="851"/>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На информационных стендах в помещении, предназначенном для приема документов, размещается следующая информация:</w:t>
      </w:r>
    </w:p>
    <w:p w:rsidR="0029737E" w:rsidRPr="0024325A" w:rsidRDefault="0029737E" w:rsidP="0024325A">
      <w:pPr>
        <w:numPr>
          <w:ilvl w:val="0"/>
          <w:numId w:val="1"/>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9737E" w:rsidRPr="0024325A" w:rsidRDefault="0029737E" w:rsidP="0024325A">
      <w:pPr>
        <w:numPr>
          <w:ilvl w:val="0"/>
          <w:numId w:val="1"/>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извлечения из текста настоящего административного регламента с приложениями;</w:t>
      </w:r>
    </w:p>
    <w:p w:rsidR="0029737E" w:rsidRPr="0024325A" w:rsidRDefault="0029737E" w:rsidP="0024325A">
      <w:pPr>
        <w:numPr>
          <w:ilvl w:val="0"/>
          <w:numId w:val="1"/>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блок-схема и краткое описание порядка предоставления муниципальной услуги;</w:t>
      </w:r>
    </w:p>
    <w:p w:rsidR="0029737E" w:rsidRPr="0024325A" w:rsidRDefault="0029737E" w:rsidP="0024325A">
      <w:pPr>
        <w:numPr>
          <w:ilvl w:val="0"/>
          <w:numId w:val="1"/>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w:t>
      </w:r>
    </w:p>
    <w:p w:rsidR="0029737E" w:rsidRPr="0024325A" w:rsidRDefault="0029737E" w:rsidP="0024325A">
      <w:pPr>
        <w:numPr>
          <w:ilvl w:val="0"/>
          <w:numId w:val="1"/>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образцы оформления документов, необходимых для предоставления муниципальной услуги и требования к ним;</w:t>
      </w:r>
    </w:p>
    <w:p w:rsidR="0029737E" w:rsidRPr="0024325A" w:rsidRDefault="0029737E" w:rsidP="0024325A">
      <w:pPr>
        <w:numPr>
          <w:ilvl w:val="0"/>
          <w:numId w:val="1"/>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основания отказа в предоставлении муниципальной услуги;</w:t>
      </w:r>
    </w:p>
    <w:p w:rsidR="0029737E" w:rsidRPr="0024325A" w:rsidRDefault="0029737E" w:rsidP="0024325A">
      <w:pPr>
        <w:numPr>
          <w:ilvl w:val="0"/>
          <w:numId w:val="1"/>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порядок обжалования решений, действий или бездействия должностных лиц.</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sz w:val="24"/>
          <w:szCs w:val="24"/>
          <w:lang w:eastAsia="ru-RU"/>
        </w:rPr>
        <w:t> </w:t>
      </w:r>
    </w:p>
    <w:p w:rsidR="0029737E" w:rsidRPr="0024325A" w:rsidRDefault="00761183" w:rsidP="00C620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w:t>
      </w:r>
      <w:r w:rsidR="0029737E" w:rsidRPr="0024325A">
        <w:rPr>
          <w:rFonts w:ascii="Times New Roman" w:eastAsia="Times New Roman" w:hAnsi="Times New Roman" w:cs="Times New Roman"/>
          <w:b/>
          <w:bCs/>
          <w:color w:val="000000"/>
          <w:sz w:val="24"/>
          <w:szCs w:val="24"/>
          <w:lang w:eastAsia="ru-RU"/>
        </w:rPr>
        <w:t xml:space="preserve">. Состав, последовательность и сроки выполнения </w:t>
      </w:r>
      <w:proofErr w:type="gramStart"/>
      <w:r w:rsidR="0029737E" w:rsidRPr="0024325A">
        <w:rPr>
          <w:rFonts w:ascii="Times New Roman" w:eastAsia="Times New Roman" w:hAnsi="Times New Roman" w:cs="Times New Roman"/>
          <w:b/>
          <w:bCs/>
          <w:color w:val="000000"/>
          <w:sz w:val="24"/>
          <w:szCs w:val="24"/>
          <w:lang w:eastAsia="ru-RU"/>
        </w:rPr>
        <w:t>административных</w:t>
      </w:r>
      <w:proofErr w:type="gramEnd"/>
    </w:p>
    <w:p w:rsidR="0029737E" w:rsidRPr="0024325A" w:rsidRDefault="0029737E" w:rsidP="00AE284C">
      <w:pPr>
        <w:spacing w:after="0" w:line="240" w:lineRule="auto"/>
        <w:jc w:val="center"/>
        <w:rPr>
          <w:rFonts w:ascii="Times New Roman" w:eastAsia="Times New Roman" w:hAnsi="Times New Roman" w:cs="Times New Roman"/>
          <w:sz w:val="24"/>
          <w:szCs w:val="24"/>
          <w:lang w:eastAsia="ru-RU"/>
        </w:rPr>
      </w:pPr>
      <w:r w:rsidRPr="0024325A">
        <w:rPr>
          <w:rFonts w:ascii="Times New Roman" w:eastAsia="Times New Roman" w:hAnsi="Times New Roman" w:cs="Times New Roman"/>
          <w:b/>
          <w:bCs/>
          <w:sz w:val="24"/>
          <w:szCs w:val="24"/>
          <w:lang w:eastAsia="ru-RU"/>
        </w:rPr>
        <w:t>процедур, требования к порядку их выполнения, в том числе особенности выполнения административных процедур в электронной</w:t>
      </w:r>
      <w:r w:rsidR="00AE284C">
        <w:rPr>
          <w:rFonts w:ascii="Times New Roman" w:eastAsia="Times New Roman" w:hAnsi="Times New Roman" w:cs="Times New Roman"/>
          <w:sz w:val="24"/>
          <w:szCs w:val="24"/>
          <w:lang w:eastAsia="ru-RU"/>
        </w:rPr>
        <w:t xml:space="preserve"> </w:t>
      </w:r>
      <w:r w:rsidRPr="0024325A">
        <w:rPr>
          <w:rFonts w:ascii="Times New Roman" w:eastAsia="Times New Roman" w:hAnsi="Times New Roman" w:cs="Times New Roman"/>
          <w:b/>
          <w:bCs/>
          <w:color w:val="000000"/>
          <w:sz w:val="24"/>
          <w:szCs w:val="24"/>
          <w:lang w:eastAsia="ru-RU"/>
        </w:rPr>
        <w:t>форме</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p>
    <w:p w:rsidR="0029737E" w:rsidRPr="0024325A" w:rsidRDefault="00761183" w:rsidP="00C62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 xml:space="preserve">.1. Последовательность административных процедур. </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29737E" w:rsidRPr="0024325A" w:rsidRDefault="0029737E" w:rsidP="0024325A">
      <w:pPr>
        <w:numPr>
          <w:ilvl w:val="0"/>
          <w:numId w:val="3"/>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прием и регистрации документов;</w:t>
      </w:r>
    </w:p>
    <w:p w:rsidR="0029737E" w:rsidRPr="0024325A" w:rsidRDefault="0029737E" w:rsidP="0024325A">
      <w:pPr>
        <w:numPr>
          <w:ilvl w:val="0"/>
          <w:numId w:val="3"/>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оформление ордера на производство земляных работ;</w:t>
      </w:r>
    </w:p>
    <w:p w:rsidR="0029737E" w:rsidRPr="0024325A" w:rsidRDefault="0029737E" w:rsidP="0024325A">
      <w:pPr>
        <w:numPr>
          <w:ilvl w:val="0"/>
          <w:numId w:val="3"/>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выдача ордера заявителю.</w:t>
      </w:r>
    </w:p>
    <w:p w:rsidR="0029737E" w:rsidRPr="0024325A" w:rsidRDefault="00761183"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.2. Описание последовательности действий при приеме и регистрации заявления и прилагаемых к нему документов.</w:t>
      </w:r>
    </w:p>
    <w:p w:rsidR="0029737E" w:rsidRPr="0024325A" w:rsidRDefault="00761183"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 xml:space="preserve">.2.1. Основанием для начала исполнения процедуры приема и регистрации документов является прием специалистом отдела  </w:t>
      </w:r>
      <w:r w:rsidR="00547538" w:rsidRPr="00547538">
        <w:rPr>
          <w:rFonts w:ascii="Times New Roman" w:eastAsia="Times New Roman" w:hAnsi="Times New Roman" w:cs="Times New Roman"/>
          <w:color w:val="000000"/>
          <w:sz w:val="24"/>
          <w:szCs w:val="24"/>
          <w:lang w:eastAsia="ru-RU"/>
        </w:rPr>
        <w:t>архитектуры, строительной и  строительной политики администрации местного самоуправления муниципального образования Дигорский район РСО-Алания,</w:t>
      </w:r>
      <w:r w:rsidR="00547538">
        <w:rPr>
          <w:rFonts w:ascii="Times New Roman" w:eastAsia="Times New Roman" w:hAnsi="Times New Roman" w:cs="Times New Roman"/>
          <w:color w:val="000000"/>
          <w:sz w:val="24"/>
          <w:szCs w:val="24"/>
          <w:lang w:eastAsia="ru-RU"/>
        </w:rPr>
        <w:t xml:space="preserve"> </w:t>
      </w:r>
      <w:r w:rsidR="0029737E" w:rsidRPr="0024325A">
        <w:rPr>
          <w:rFonts w:ascii="Times New Roman" w:eastAsia="Times New Roman" w:hAnsi="Times New Roman" w:cs="Times New Roman"/>
          <w:color w:val="000000"/>
          <w:sz w:val="24"/>
          <w:szCs w:val="24"/>
          <w:lang w:eastAsia="ru-RU"/>
        </w:rPr>
        <w:t xml:space="preserve">заявления и документов, указанных в настоящем административном регламенте. </w:t>
      </w:r>
    </w:p>
    <w:p w:rsidR="00547538" w:rsidRDefault="00EE378E" w:rsidP="0054753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 xml:space="preserve">.2.2. Специалист  отдела </w:t>
      </w:r>
      <w:r w:rsidR="00547538" w:rsidRPr="00547538">
        <w:rPr>
          <w:rFonts w:ascii="Times New Roman" w:eastAsia="Times New Roman" w:hAnsi="Times New Roman" w:cs="Times New Roman"/>
          <w:color w:val="000000"/>
          <w:sz w:val="24"/>
          <w:szCs w:val="24"/>
          <w:lang w:eastAsia="ru-RU"/>
        </w:rPr>
        <w:t>архитектуры, строительной и  строительной политики администрации местного самоуправления муниципального образования Дигорский район</w:t>
      </w:r>
      <w:r w:rsidR="00547538">
        <w:rPr>
          <w:rFonts w:ascii="Times New Roman" w:eastAsia="Times New Roman" w:hAnsi="Times New Roman" w:cs="Times New Roman"/>
          <w:color w:val="000000"/>
          <w:sz w:val="24"/>
          <w:szCs w:val="24"/>
          <w:lang w:eastAsia="ru-RU"/>
        </w:rPr>
        <w:t xml:space="preserve"> РСО-Алания    </w:t>
      </w:r>
    </w:p>
    <w:p w:rsidR="0029737E" w:rsidRPr="00547538" w:rsidRDefault="0029737E" w:rsidP="00547538">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547538">
        <w:rPr>
          <w:rFonts w:ascii="Times New Roman" w:eastAsia="Times New Roman" w:hAnsi="Times New Roman" w:cs="Times New Roman"/>
          <w:color w:val="000000"/>
          <w:sz w:val="24"/>
          <w:szCs w:val="24"/>
          <w:lang w:eastAsia="ru-RU"/>
        </w:rPr>
        <w:t>принимает заявление и предоставленные документы;</w:t>
      </w:r>
    </w:p>
    <w:p w:rsidR="0029737E" w:rsidRPr="0024325A" w:rsidRDefault="0029737E" w:rsidP="0024325A">
      <w:pPr>
        <w:numPr>
          <w:ilvl w:val="0"/>
          <w:numId w:val="4"/>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вносит в установленном порядке в журнал регистрации входящей корреспонденции запись о приеме заявления;</w:t>
      </w:r>
    </w:p>
    <w:p w:rsidR="0029737E" w:rsidRPr="0024325A" w:rsidRDefault="0029737E" w:rsidP="0024325A">
      <w:pPr>
        <w:numPr>
          <w:ilvl w:val="0"/>
          <w:numId w:val="4"/>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порядковый номер записи;</w:t>
      </w:r>
    </w:p>
    <w:p w:rsidR="0029737E" w:rsidRPr="0024325A" w:rsidRDefault="0029737E" w:rsidP="0024325A">
      <w:pPr>
        <w:numPr>
          <w:ilvl w:val="0"/>
          <w:numId w:val="4"/>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дату приема;</w:t>
      </w:r>
    </w:p>
    <w:p w:rsidR="0029737E" w:rsidRPr="0024325A" w:rsidRDefault="0029737E" w:rsidP="0024325A">
      <w:pPr>
        <w:numPr>
          <w:ilvl w:val="0"/>
          <w:numId w:val="4"/>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данные о заявителе;</w:t>
      </w:r>
    </w:p>
    <w:p w:rsidR="0029737E" w:rsidRPr="0024325A" w:rsidRDefault="0029737E" w:rsidP="0024325A">
      <w:pPr>
        <w:numPr>
          <w:ilvl w:val="0"/>
          <w:numId w:val="4"/>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цель обращения заявителя.</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Максимальный срок выполнения действия 15 минут на одного заявителя.</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47538">
        <w:rPr>
          <w:rFonts w:ascii="Times New Roman" w:eastAsia="Times New Roman" w:hAnsi="Times New Roman" w:cs="Times New Roman"/>
          <w:color w:val="000000"/>
          <w:sz w:val="24"/>
          <w:szCs w:val="24"/>
          <w:lang w:eastAsia="ru-RU"/>
        </w:rPr>
        <w:t>.2.3. Специалист  О</w:t>
      </w:r>
      <w:r w:rsidR="0029737E" w:rsidRPr="0024325A">
        <w:rPr>
          <w:rFonts w:ascii="Times New Roman" w:eastAsia="Times New Roman" w:hAnsi="Times New Roman" w:cs="Times New Roman"/>
          <w:color w:val="000000"/>
          <w:sz w:val="24"/>
          <w:szCs w:val="24"/>
          <w:lang w:eastAsia="ru-RU"/>
        </w:rPr>
        <w:t>тдела в порядке делопроизводства передает документы, представленные заявителем, главе администрации</w:t>
      </w:r>
      <w:r w:rsidR="00BD3C64">
        <w:rPr>
          <w:rFonts w:ascii="Times New Roman" w:eastAsia="Times New Roman" w:hAnsi="Times New Roman" w:cs="Times New Roman"/>
          <w:color w:val="000000"/>
          <w:sz w:val="24"/>
          <w:szCs w:val="24"/>
          <w:lang w:eastAsia="ru-RU"/>
        </w:rPr>
        <w:t xml:space="preserve"> местного самоуправления муниципального образования Дигорский  район</w:t>
      </w:r>
      <w:r w:rsidR="0029737E" w:rsidRPr="0024325A">
        <w:rPr>
          <w:rFonts w:ascii="Times New Roman" w:eastAsia="Times New Roman" w:hAnsi="Times New Roman" w:cs="Times New Roman"/>
          <w:color w:val="000000"/>
          <w:sz w:val="24"/>
          <w:szCs w:val="24"/>
          <w:lang w:eastAsia="ru-RU"/>
        </w:rPr>
        <w:t xml:space="preserve"> РСО-Алания для рассмотрения и определения исполнителей, ответственных за производство по заявлению.</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Максимальный срок выполнения действий – 1 день.</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r w:rsidR="0029737E" w:rsidRPr="0024325A">
        <w:rPr>
          <w:rFonts w:ascii="Times New Roman" w:eastAsia="Times New Roman" w:hAnsi="Times New Roman" w:cs="Times New Roman"/>
          <w:color w:val="000000"/>
          <w:sz w:val="24"/>
          <w:szCs w:val="24"/>
          <w:lang w:eastAsia="ru-RU"/>
        </w:rPr>
        <w:t>.3. Описание последовательности действий при рассмотрении заявления, проведении проверки документов, прилагаемых к заявлению.</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 xml:space="preserve">.3.1. Основанием для рассмотрения заявления о подготовке и выдаче разрешения (ордера) на проведение земляных работ является передача пакета документов для получения ордера начальнику отдела архитектуры, строительной и жилищной политики администрации </w:t>
      </w:r>
      <w:r w:rsidR="00BD3C64" w:rsidRPr="00BD3C64">
        <w:rPr>
          <w:rFonts w:ascii="Times New Roman" w:eastAsia="Times New Roman" w:hAnsi="Times New Roman" w:cs="Times New Roman"/>
          <w:color w:val="000000"/>
          <w:sz w:val="24"/>
          <w:szCs w:val="24"/>
          <w:lang w:eastAsia="ru-RU"/>
        </w:rPr>
        <w:t xml:space="preserve">местного самоуправления муниципального образования Дигорский  район </w:t>
      </w:r>
      <w:r w:rsidR="0029737E" w:rsidRPr="0024325A">
        <w:rPr>
          <w:rFonts w:ascii="Times New Roman" w:eastAsia="Times New Roman" w:hAnsi="Times New Roman" w:cs="Times New Roman"/>
          <w:color w:val="000000"/>
          <w:sz w:val="24"/>
          <w:szCs w:val="24"/>
          <w:lang w:eastAsia="ru-RU"/>
        </w:rPr>
        <w:t>РСО-Алания.</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BD3C64">
        <w:rPr>
          <w:rFonts w:ascii="Times New Roman" w:eastAsia="Times New Roman" w:hAnsi="Times New Roman" w:cs="Times New Roman"/>
          <w:color w:val="000000"/>
          <w:sz w:val="24"/>
          <w:szCs w:val="24"/>
          <w:lang w:eastAsia="ru-RU"/>
        </w:rPr>
        <w:t>.3.2. Начальник О</w:t>
      </w:r>
      <w:r w:rsidR="0029737E" w:rsidRPr="0024325A">
        <w:rPr>
          <w:rFonts w:ascii="Times New Roman" w:eastAsia="Times New Roman" w:hAnsi="Times New Roman" w:cs="Times New Roman"/>
          <w:color w:val="000000"/>
          <w:sz w:val="24"/>
          <w:szCs w:val="24"/>
          <w:lang w:eastAsia="ru-RU"/>
        </w:rPr>
        <w:t xml:space="preserve">тдела  поручает специалисту осуществить проверку наличия и правильности оформления документов, прилагаемых к заявлению. </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.3.3. Фамилия, имя и отчество ответственного исполнителя, его телефон должны быть сообщены Заявителю по его письменному или устному обращению.</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.3.4. Специалист отдела</w:t>
      </w:r>
      <w:r w:rsidR="00C620DC">
        <w:rPr>
          <w:rFonts w:ascii="Times New Roman" w:eastAsia="Times New Roman" w:hAnsi="Times New Roman" w:cs="Times New Roman"/>
          <w:color w:val="000000"/>
          <w:sz w:val="24"/>
          <w:szCs w:val="24"/>
          <w:lang w:eastAsia="ru-RU"/>
        </w:rPr>
        <w:t xml:space="preserve"> </w:t>
      </w:r>
      <w:r w:rsidR="0029737E" w:rsidRPr="0024325A">
        <w:rPr>
          <w:rFonts w:ascii="Times New Roman" w:eastAsia="Times New Roman" w:hAnsi="Times New Roman" w:cs="Times New Roman"/>
          <w:color w:val="000000"/>
          <w:sz w:val="24"/>
          <w:szCs w:val="24"/>
          <w:lang w:eastAsia="ru-RU"/>
        </w:rPr>
        <w:t xml:space="preserve">архитектуры, строительной и жилищной политики  администрации </w:t>
      </w:r>
      <w:r w:rsidR="00BD3C64" w:rsidRPr="00BD3C64">
        <w:rPr>
          <w:rFonts w:ascii="Times New Roman" w:eastAsia="Times New Roman" w:hAnsi="Times New Roman" w:cs="Times New Roman"/>
          <w:color w:val="000000"/>
          <w:sz w:val="24"/>
          <w:szCs w:val="24"/>
          <w:lang w:eastAsia="ru-RU"/>
        </w:rPr>
        <w:t xml:space="preserve">местного самоуправления муниципального образования Дигорский  район </w:t>
      </w:r>
      <w:r w:rsidR="0029737E" w:rsidRPr="0024325A">
        <w:rPr>
          <w:rFonts w:ascii="Times New Roman" w:eastAsia="Times New Roman" w:hAnsi="Times New Roman" w:cs="Times New Roman"/>
          <w:color w:val="000000"/>
          <w:sz w:val="24"/>
          <w:szCs w:val="24"/>
          <w:lang w:eastAsia="ru-RU"/>
        </w:rPr>
        <w:t>проводит проверку:</w:t>
      </w:r>
    </w:p>
    <w:p w:rsidR="0029737E" w:rsidRPr="0024325A" w:rsidRDefault="0029737E" w:rsidP="0024325A">
      <w:pPr>
        <w:numPr>
          <w:ilvl w:val="0"/>
          <w:numId w:val="5"/>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наличия и правильности оформления документов, прилагаемых к заявлению;</w:t>
      </w:r>
    </w:p>
    <w:p w:rsidR="0029737E" w:rsidRPr="0024325A" w:rsidRDefault="0029737E" w:rsidP="0024325A">
      <w:pPr>
        <w:numPr>
          <w:ilvl w:val="0"/>
          <w:numId w:val="5"/>
        </w:num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наличие комплекта документов, необходимых для подготовки разрешения (ордера), согласно перечню, определенному Правилами подготовки и производства земляных работ, обустройства и содержания строительных площадок.</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.4. Описание последовательности действий при подготовке и выдаче разрешения (ордера) или отказа в выдаче разрешения (ордера).</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.4.1. Основанием для начала действий по подготовке и выдаче разрешения (ордера) на проведение земляных работ или отказа в выдаче ордера на проведение земляных работ является результат проверки документов, прилага</w:t>
      </w:r>
      <w:r w:rsidR="00BD3C64">
        <w:rPr>
          <w:rFonts w:ascii="Times New Roman" w:eastAsia="Times New Roman" w:hAnsi="Times New Roman" w:cs="Times New Roman"/>
          <w:color w:val="000000"/>
          <w:sz w:val="24"/>
          <w:szCs w:val="24"/>
          <w:lang w:eastAsia="ru-RU"/>
        </w:rPr>
        <w:t>емых к заявлению, специалистом О</w:t>
      </w:r>
      <w:r w:rsidR="0029737E" w:rsidRPr="0024325A">
        <w:rPr>
          <w:rFonts w:ascii="Times New Roman" w:eastAsia="Times New Roman" w:hAnsi="Times New Roman" w:cs="Times New Roman"/>
          <w:color w:val="000000"/>
          <w:sz w:val="24"/>
          <w:szCs w:val="24"/>
          <w:lang w:eastAsia="ru-RU"/>
        </w:rPr>
        <w:t>тдела</w:t>
      </w:r>
      <w:r w:rsidR="00BD3C64">
        <w:rPr>
          <w:rFonts w:ascii="Times New Roman" w:eastAsia="Times New Roman" w:hAnsi="Times New Roman" w:cs="Times New Roman"/>
          <w:color w:val="000000"/>
          <w:sz w:val="24"/>
          <w:szCs w:val="24"/>
          <w:lang w:eastAsia="ru-RU"/>
        </w:rPr>
        <w:t>.</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 xml:space="preserve">.4.2. По результатам проверки специалист отдела  архитектуры, строительной и жилищной политики  администрации </w:t>
      </w:r>
      <w:r w:rsidR="00BD3C64" w:rsidRPr="00BD3C64">
        <w:rPr>
          <w:rFonts w:ascii="Times New Roman" w:eastAsia="Times New Roman" w:hAnsi="Times New Roman" w:cs="Times New Roman"/>
          <w:color w:val="000000"/>
          <w:sz w:val="24"/>
          <w:szCs w:val="24"/>
          <w:lang w:eastAsia="ru-RU"/>
        </w:rPr>
        <w:t xml:space="preserve">местного самоуправления муниципального образования Дигорский  район </w:t>
      </w:r>
      <w:r w:rsidR="0029737E" w:rsidRPr="0024325A">
        <w:rPr>
          <w:rFonts w:ascii="Times New Roman" w:eastAsia="Times New Roman" w:hAnsi="Times New Roman" w:cs="Times New Roman"/>
          <w:color w:val="000000"/>
          <w:sz w:val="24"/>
          <w:szCs w:val="24"/>
          <w:lang w:eastAsia="ru-RU"/>
        </w:rPr>
        <w:t>РСО-Алания в течение 1 рабочего дня готовит разрешение (ордер) на проведение земляных работ либо готовит проект письменного уведомления об отказе в выдаче разрешения (ордера) на проведение земляных работ с указанием причин отказа.</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 xml:space="preserve">.4.3. Разрешение (ордер) на проведение земляных работ подписывается начальником отдела  архитектуры, строительной и жилищной политики  администрации </w:t>
      </w:r>
      <w:r w:rsidR="00BD3C64" w:rsidRPr="00BD3C64">
        <w:rPr>
          <w:rFonts w:ascii="Times New Roman" w:eastAsia="Times New Roman" w:hAnsi="Times New Roman" w:cs="Times New Roman"/>
          <w:color w:val="000000"/>
          <w:sz w:val="24"/>
          <w:szCs w:val="24"/>
          <w:lang w:eastAsia="ru-RU"/>
        </w:rPr>
        <w:t>местного самоуправления муниципального образования Дигорский  район</w:t>
      </w:r>
      <w:r w:rsidR="0029737E" w:rsidRPr="0024325A">
        <w:rPr>
          <w:rFonts w:ascii="Times New Roman" w:eastAsia="Times New Roman" w:hAnsi="Times New Roman" w:cs="Times New Roman"/>
          <w:color w:val="000000"/>
          <w:sz w:val="24"/>
          <w:szCs w:val="24"/>
          <w:lang w:eastAsia="ru-RU"/>
        </w:rPr>
        <w:t xml:space="preserve"> РСО-Алания.</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Максимальный срок выполнения действия составляет 3 рабочих дня.</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29737E" w:rsidRPr="0024325A">
        <w:rPr>
          <w:rFonts w:ascii="Times New Roman" w:eastAsia="Times New Roman" w:hAnsi="Times New Roman" w:cs="Times New Roman"/>
          <w:color w:val="000000"/>
          <w:sz w:val="24"/>
          <w:szCs w:val="24"/>
          <w:lang w:eastAsia="ru-RU"/>
        </w:rPr>
        <w:t>.4.4. Разрешение (ордер) регистрируется в журнале учета выданных ордеров и передается Заявителю (либо лицу, представляющему Заявителя) под роспись.</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Письменное уведомление об отказе в выдаче разрешения (ордера) на проведение земляных работ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sz w:val="24"/>
          <w:szCs w:val="24"/>
          <w:lang w:eastAsia="ru-RU"/>
        </w:rPr>
        <w:t> </w:t>
      </w:r>
    </w:p>
    <w:p w:rsidR="0029737E" w:rsidRPr="0024325A" w:rsidRDefault="00EE378E" w:rsidP="00C620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w:t>
      </w:r>
      <w:r w:rsidR="0029737E" w:rsidRPr="0024325A">
        <w:rPr>
          <w:rFonts w:ascii="Times New Roman" w:eastAsia="Times New Roman" w:hAnsi="Times New Roman" w:cs="Times New Roman"/>
          <w:b/>
          <w:bCs/>
          <w:color w:val="000000"/>
          <w:sz w:val="24"/>
          <w:szCs w:val="24"/>
          <w:lang w:eastAsia="ru-RU"/>
        </w:rPr>
        <w:t xml:space="preserve">. Формы </w:t>
      </w:r>
      <w:proofErr w:type="gramStart"/>
      <w:r w:rsidR="0029737E" w:rsidRPr="0024325A">
        <w:rPr>
          <w:rFonts w:ascii="Times New Roman" w:eastAsia="Times New Roman" w:hAnsi="Times New Roman" w:cs="Times New Roman"/>
          <w:b/>
          <w:bCs/>
          <w:color w:val="000000"/>
          <w:sz w:val="24"/>
          <w:szCs w:val="24"/>
          <w:lang w:eastAsia="ru-RU"/>
        </w:rPr>
        <w:t>контроля за</w:t>
      </w:r>
      <w:proofErr w:type="gramEnd"/>
      <w:r w:rsidR="0029737E" w:rsidRPr="0024325A">
        <w:rPr>
          <w:rFonts w:ascii="Times New Roman" w:eastAsia="Times New Roman" w:hAnsi="Times New Roman" w:cs="Times New Roman"/>
          <w:b/>
          <w:bCs/>
          <w:color w:val="000000"/>
          <w:sz w:val="24"/>
          <w:szCs w:val="24"/>
          <w:lang w:eastAsia="ru-RU"/>
        </w:rPr>
        <w:t xml:space="preserve"> исполнением</w:t>
      </w:r>
      <w:r w:rsidR="00761183">
        <w:rPr>
          <w:rFonts w:ascii="Times New Roman" w:eastAsia="Times New Roman" w:hAnsi="Times New Roman" w:cs="Times New Roman"/>
          <w:b/>
          <w:bCs/>
          <w:color w:val="000000"/>
          <w:sz w:val="24"/>
          <w:szCs w:val="24"/>
          <w:lang w:eastAsia="ru-RU"/>
        </w:rPr>
        <w:t xml:space="preserve"> административных процедур</w:t>
      </w:r>
      <w:r w:rsidR="0029737E" w:rsidRPr="0024325A">
        <w:rPr>
          <w:rFonts w:ascii="Times New Roman" w:eastAsia="Times New Roman" w:hAnsi="Times New Roman" w:cs="Times New Roman"/>
          <w:b/>
          <w:bCs/>
          <w:color w:val="000000"/>
          <w:sz w:val="24"/>
          <w:szCs w:val="24"/>
          <w:lang w:eastAsia="ru-RU"/>
        </w:rPr>
        <w:t xml:space="preserve"> </w:t>
      </w:r>
      <w:r w:rsidR="00761183">
        <w:rPr>
          <w:rFonts w:ascii="Times New Roman" w:eastAsia="Times New Roman" w:hAnsi="Times New Roman" w:cs="Times New Roman"/>
          <w:b/>
          <w:bCs/>
          <w:color w:val="000000"/>
          <w:sz w:val="24"/>
          <w:szCs w:val="24"/>
          <w:lang w:eastAsia="ru-RU"/>
        </w:rPr>
        <w:t xml:space="preserve"> </w:t>
      </w:r>
    </w:p>
    <w:p w:rsidR="0029737E" w:rsidRPr="0024325A" w:rsidRDefault="0029737E" w:rsidP="00C620DC">
      <w:pPr>
        <w:spacing w:after="0" w:line="240" w:lineRule="auto"/>
        <w:jc w:val="center"/>
        <w:rPr>
          <w:rFonts w:ascii="Times New Roman" w:eastAsia="Times New Roman" w:hAnsi="Times New Roman" w:cs="Times New Roman"/>
          <w:sz w:val="24"/>
          <w:szCs w:val="24"/>
          <w:lang w:eastAsia="ru-RU"/>
        </w:rPr>
      </w:pP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 xml:space="preserve">.1. Текущий </w:t>
      </w:r>
      <w:proofErr w:type="gramStart"/>
      <w:r w:rsidR="0029737E" w:rsidRPr="0024325A">
        <w:rPr>
          <w:rFonts w:ascii="Times New Roman" w:eastAsia="Times New Roman" w:hAnsi="Times New Roman" w:cs="Times New Roman"/>
          <w:color w:val="000000"/>
          <w:sz w:val="24"/>
          <w:szCs w:val="24"/>
          <w:lang w:eastAsia="ru-RU"/>
        </w:rPr>
        <w:t>контроль за</w:t>
      </w:r>
      <w:proofErr w:type="gramEnd"/>
      <w:r w:rsidR="0029737E" w:rsidRPr="0024325A">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w:t>
      </w:r>
      <w:r w:rsidR="00C620DC">
        <w:rPr>
          <w:rFonts w:ascii="Times New Roman" w:eastAsia="Times New Roman" w:hAnsi="Times New Roman" w:cs="Times New Roman"/>
          <w:color w:val="000000"/>
          <w:sz w:val="24"/>
          <w:szCs w:val="24"/>
          <w:lang w:eastAsia="ru-RU"/>
        </w:rPr>
        <w:t xml:space="preserve"> </w:t>
      </w:r>
      <w:r w:rsidR="0029737E" w:rsidRPr="0024325A">
        <w:rPr>
          <w:rFonts w:ascii="Times New Roman" w:eastAsia="Times New Roman" w:hAnsi="Times New Roman" w:cs="Times New Roman"/>
          <w:color w:val="000000"/>
          <w:sz w:val="24"/>
          <w:szCs w:val="24"/>
          <w:lang w:eastAsia="ru-RU"/>
        </w:rPr>
        <w:t xml:space="preserve">архитектуры, строительной и жилищной политики  администрации </w:t>
      </w:r>
      <w:r w:rsidR="00BD3C64" w:rsidRPr="00BD3C64">
        <w:rPr>
          <w:rFonts w:ascii="Times New Roman" w:eastAsia="Times New Roman" w:hAnsi="Times New Roman" w:cs="Times New Roman"/>
          <w:color w:val="000000"/>
          <w:sz w:val="24"/>
          <w:szCs w:val="24"/>
          <w:lang w:eastAsia="ru-RU"/>
        </w:rPr>
        <w:t xml:space="preserve">местного самоуправления муниципального образования Дигорский  район </w:t>
      </w:r>
      <w:r w:rsidR="0029737E" w:rsidRPr="0024325A">
        <w:rPr>
          <w:rFonts w:ascii="Times New Roman" w:eastAsia="Times New Roman" w:hAnsi="Times New Roman" w:cs="Times New Roman"/>
          <w:color w:val="000000"/>
          <w:sz w:val="24"/>
          <w:szCs w:val="24"/>
          <w:lang w:eastAsia="ru-RU"/>
        </w:rPr>
        <w:t>РСО-Алания</w:t>
      </w:r>
      <w:r w:rsidR="00BD3C64">
        <w:rPr>
          <w:rFonts w:ascii="Times New Roman" w:eastAsia="Times New Roman" w:hAnsi="Times New Roman" w:cs="Times New Roman"/>
          <w:color w:val="000000"/>
          <w:sz w:val="24"/>
          <w:szCs w:val="24"/>
          <w:lang w:eastAsia="ru-RU"/>
        </w:rPr>
        <w:t xml:space="preserve"> осуществляется начальником Отдела</w:t>
      </w:r>
      <w:r w:rsidR="0029737E" w:rsidRPr="0024325A">
        <w:rPr>
          <w:rFonts w:ascii="Times New Roman" w:eastAsia="Times New Roman" w:hAnsi="Times New Roman" w:cs="Times New Roman"/>
          <w:color w:val="000000"/>
          <w:sz w:val="24"/>
          <w:szCs w:val="24"/>
          <w:lang w:eastAsia="ru-RU"/>
        </w:rPr>
        <w:t>.</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.2. Текущий контроль осуществляетс</w:t>
      </w:r>
      <w:r w:rsidR="00BD3C64">
        <w:rPr>
          <w:rFonts w:ascii="Times New Roman" w:eastAsia="Times New Roman" w:hAnsi="Times New Roman" w:cs="Times New Roman"/>
          <w:color w:val="000000"/>
          <w:sz w:val="24"/>
          <w:szCs w:val="24"/>
          <w:lang w:eastAsia="ru-RU"/>
        </w:rPr>
        <w:t>я путем проведения начальником О</w:t>
      </w:r>
      <w:r w:rsidR="0029737E" w:rsidRPr="0024325A">
        <w:rPr>
          <w:rFonts w:ascii="Times New Roman" w:eastAsia="Times New Roman" w:hAnsi="Times New Roman" w:cs="Times New Roman"/>
          <w:color w:val="000000"/>
          <w:sz w:val="24"/>
          <w:szCs w:val="24"/>
          <w:lang w:eastAsia="ru-RU"/>
        </w:rPr>
        <w:t xml:space="preserve">тдела проверок соблюдения и исполнения специалистами отдела архитектуры, строительной и жилищной политики  администрации </w:t>
      </w:r>
      <w:r w:rsidR="00BD3C64" w:rsidRPr="00BD3C64">
        <w:rPr>
          <w:rFonts w:ascii="Times New Roman" w:eastAsia="Times New Roman" w:hAnsi="Times New Roman" w:cs="Times New Roman"/>
          <w:color w:val="000000"/>
          <w:sz w:val="24"/>
          <w:szCs w:val="24"/>
          <w:lang w:eastAsia="ru-RU"/>
        </w:rPr>
        <w:t xml:space="preserve">местного самоуправления муниципального образования Дигорский  район </w:t>
      </w:r>
      <w:r w:rsidR="0029737E" w:rsidRPr="0024325A">
        <w:rPr>
          <w:rFonts w:ascii="Times New Roman" w:eastAsia="Times New Roman" w:hAnsi="Times New Roman" w:cs="Times New Roman"/>
          <w:color w:val="000000"/>
          <w:sz w:val="24"/>
          <w:szCs w:val="24"/>
          <w:lang w:eastAsia="ru-RU"/>
        </w:rPr>
        <w:t xml:space="preserve">РСО-Алания настоящего </w:t>
      </w:r>
      <w:r w:rsidR="00BD3C64">
        <w:rPr>
          <w:rFonts w:ascii="Times New Roman" w:eastAsia="Times New Roman" w:hAnsi="Times New Roman" w:cs="Times New Roman"/>
          <w:color w:val="000000"/>
          <w:sz w:val="24"/>
          <w:szCs w:val="24"/>
          <w:lang w:eastAsia="ru-RU"/>
        </w:rPr>
        <w:t>положения</w:t>
      </w:r>
      <w:r w:rsidR="0029737E" w:rsidRPr="0024325A">
        <w:rPr>
          <w:rFonts w:ascii="Times New Roman" w:eastAsia="Times New Roman" w:hAnsi="Times New Roman" w:cs="Times New Roman"/>
          <w:color w:val="000000"/>
          <w:sz w:val="24"/>
          <w:szCs w:val="24"/>
          <w:lang w:eastAsia="ru-RU"/>
        </w:rPr>
        <w:t>, иных нормативных правовых актов Российской Федерации, субъекта Российской Федерации.</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.3. Периодичность осуществления текущего контроля составляет один раз в 3 месяца.</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3</w:t>
      </w:r>
      <w:r w:rsidR="0029737E" w:rsidRPr="0024325A">
        <w:rPr>
          <w:rFonts w:ascii="Times New Roman" w:eastAsia="Times New Roman" w:hAnsi="Times New Roman" w:cs="Times New Roman"/>
          <w:color w:val="000000"/>
          <w:sz w:val="24"/>
          <w:szCs w:val="24"/>
          <w:lang w:eastAsia="ru-RU"/>
        </w:rPr>
        <w:t>.4. По результатам проведенных проверок, оформленных документально в установленном порядке, в случае выявления нарушений прав заявителей, начальник отдела архитектуры, строительной и жилищной политики администрации Дигорского района РСО-Алания осуществляет привлечение виновных лиц к ответственности в соответствии с законодательством Российской Федерации.</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.5. Проверки полноты и качества предоставления муниципальной услуги осуществляются на основании изданных главой администрации Дигорского района РСО-Алания нормативных правовых актов.</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.6.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.7. Для проведения проверки полноты и качества предоставления муниципальной услуги формируется комиссия.</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.8. Результаты деятельности комиссии оформляются в виде справки, в которой отмечаются выявленные недостатки и предложения по их устранению.</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.9. Справка подписывается председателем комиссии и утверждается главой администрации Дигорского района РСО-Алания.</w:t>
      </w:r>
    </w:p>
    <w:p w:rsidR="0029737E" w:rsidRDefault="00EE378E" w:rsidP="00243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9737E" w:rsidRPr="0024325A">
        <w:rPr>
          <w:rFonts w:ascii="Times New Roman" w:eastAsia="Times New Roman" w:hAnsi="Times New Roman" w:cs="Times New Roman"/>
          <w:color w:val="000000"/>
          <w:sz w:val="24"/>
          <w:szCs w:val="24"/>
          <w:lang w:eastAsia="ru-RU"/>
        </w:rPr>
        <w:t>.10. Специалисты отдела  архитектуры, строительной и жилищной политики администрации Дигорского района РСО-Алания несут персональную ответственность, закрепленную в их должностных инструкциях в соответствии с требованиями законодательства.</w:t>
      </w:r>
    </w:p>
    <w:p w:rsidR="00C620DC" w:rsidRPr="0024325A" w:rsidRDefault="00C620DC" w:rsidP="0024325A">
      <w:pPr>
        <w:spacing w:after="0" w:line="240" w:lineRule="auto"/>
        <w:jc w:val="both"/>
        <w:rPr>
          <w:rFonts w:ascii="Times New Roman" w:eastAsia="Times New Roman" w:hAnsi="Times New Roman" w:cs="Times New Roman"/>
          <w:sz w:val="24"/>
          <w:szCs w:val="24"/>
          <w:lang w:eastAsia="ru-RU"/>
        </w:rPr>
      </w:pPr>
      <w:bookmarkStart w:id="0" w:name="_GoBack"/>
      <w:bookmarkEnd w:id="0"/>
    </w:p>
    <w:p w:rsidR="00AE284C" w:rsidRDefault="00EE378E" w:rsidP="00AE284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29737E" w:rsidRPr="0024325A">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29737E" w:rsidRPr="0024325A">
        <w:rPr>
          <w:rFonts w:ascii="Times New Roman" w:eastAsia="Times New Roman" w:hAnsi="Times New Roman" w:cs="Times New Roman"/>
          <w:b/>
          <w:bCs/>
          <w:color w:val="000000"/>
          <w:sz w:val="24"/>
          <w:szCs w:val="24"/>
          <w:lang w:eastAsia="ru-RU"/>
        </w:rPr>
        <w:t xml:space="preserve">Досудебный (внесудебный) порядок обжалования решений и действий </w:t>
      </w:r>
    </w:p>
    <w:p w:rsidR="00AE284C" w:rsidRDefault="0029737E" w:rsidP="00AE284C">
      <w:pPr>
        <w:spacing w:after="0" w:line="240" w:lineRule="auto"/>
        <w:jc w:val="center"/>
        <w:rPr>
          <w:rFonts w:ascii="Times New Roman" w:eastAsia="Times New Roman" w:hAnsi="Times New Roman" w:cs="Times New Roman"/>
          <w:b/>
          <w:bCs/>
          <w:color w:val="000000"/>
          <w:sz w:val="24"/>
          <w:szCs w:val="24"/>
          <w:lang w:eastAsia="ru-RU"/>
        </w:rPr>
      </w:pPr>
      <w:r w:rsidRPr="0024325A">
        <w:rPr>
          <w:rFonts w:ascii="Times New Roman" w:eastAsia="Times New Roman" w:hAnsi="Times New Roman" w:cs="Times New Roman"/>
          <w:b/>
          <w:bCs/>
          <w:color w:val="000000"/>
          <w:sz w:val="24"/>
          <w:szCs w:val="24"/>
          <w:lang w:eastAsia="ru-RU"/>
        </w:rPr>
        <w:t xml:space="preserve">(бездействия) структурного подразделения администрации Дигорского </w:t>
      </w:r>
    </w:p>
    <w:p w:rsidR="00AE284C" w:rsidRDefault="0029737E" w:rsidP="00AE284C">
      <w:pPr>
        <w:spacing w:after="0" w:line="240" w:lineRule="auto"/>
        <w:jc w:val="center"/>
        <w:rPr>
          <w:rFonts w:ascii="Times New Roman" w:eastAsia="Times New Roman" w:hAnsi="Times New Roman" w:cs="Times New Roman"/>
          <w:b/>
          <w:bCs/>
          <w:color w:val="000000"/>
          <w:sz w:val="24"/>
          <w:szCs w:val="24"/>
          <w:lang w:eastAsia="ru-RU"/>
        </w:rPr>
      </w:pPr>
      <w:r w:rsidRPr="0024325A">
        <w:rPr>
          <w:rFonts w:ascii="Times New Roman" w:eastAsia="Times New Roman" w:hAnsi="Times New Roman" w:cs="Times New Roman"/>
          <w:b/>
          <w:bCs/>
          <w:color w:val="000000"/>
          <w:sz w:val="24"/>
          <w:szCs w:val="24"/>
          <w:lang w:eastAsia="ru-RU"/>
        </w:rPr>
        <w:t xml:space="preserve">района РСО-Алания, предоставляющего </w:t>
      </w:r>
      <w:proofErr w:type="gramStart"/>
      <w:r w:rsidRPr="0024325A">
        <w:rPr>
          <w:rFonts w:ascii="Times New Roman" w:eastAsia="Times New Roman" w:hAnsi="Times New Roman" w:cs="Times New Roman"/>
          <w:b/>
          <w:bCs/>
          <w:color w:val="000000"/>
          <w:sz w:val="24"/>
          <w:szCs w:val="24"/>
          <w:lang w:eastAsia="ru-RU"/>
        </w:rPr>
        <w:t>муниципальную</w:t>
      </w:r>
      <w:proofErr w:type="gramEnd"/>
    </w:p>
    <w:p w:rsidR="0029737E" w:rsidRDefault="0029737E" w:rsidP="00AE284C">
      <w:pPr>
        <w:spacing w:after="0" w:line="240" w:lineRule="auto"/>
        <w:jc w:val="center"/>
        <w:rPr>
          <w:rFonts w:ascii="Times New Roman" w:eastAsia="Times New Roman" w:hAnsi="Times New Roman" w:cs="Times New Roman"/>
          <w:b/>
          <w:bCs/>
          <w:color w:val="000000"/>
          <w:sz w:val="24"/>
          <w:szCs w:val="24"/>
          <w:lang w:eastAsia="ru-RU"/>
        </w:rPr>
      </w:pPr>
      <w:r w:rsidRPr="0024325A">
        <w:rPr>
          <w:rFonts w:ascii="Times New Roman" w:eastAsia="Times New Roman" w:hAnsi="Times New Roman" w:cs="Times New Roman"/>
          <w:b/>
          <w:bCs/>
          <w:color w:val="000000"/>
          <w:sz w:val="24"/>
          <w:szCs w:val="24"/>
          <w:lang w:eastAsia="ru-RU"/>
        </w:rPr>
        <w:t xml:space="preserve"> услугу, должностных лиц и муниципальных служащих</w:t>
      </w:r>
      <w:r w:rsidR="00AE284C">
        <w:rPr>
          <w:rFonts w:ascii="Times New Roman" w:eastAsia="Times New Roman" w:hAnsi="Times New Roman" w:cs="Times New Roman"/>
          <w:b/>
          <w:bCs/>
          <w:color w:val="000000"/>
          <w:sz w:val="24"/>
          <w:szCs w:val="24"/>
          <w:lang w:eastAsia="ru-RU"/>
        </w:rPr>
        <w:t>.</w:t>
      </w:r>
    </w:p>
    <w:p w:rsidR="00AE284C" w:rsidRPr="00AE284C" w:rsidRDefault="00AE284C" w:rsidP="00AE284C">
      <w:pPr>
        <w:spacing w:after="0" w:line="240" w:lineRule="auto"/>
        <w:jc w:val="center"/>
        <w:rPr>
          <w:rFonts w:ascii="Times New Roman" w:eastAsia="Times New Roman" w:hAnsi="Times New Roman" w:cs="Times New Roman"/>
          <w:b/>
          <w:bCs/>
          <w:color w:val="000000"/>
          <w:sz w:val="24"/>
          <w:szCs w:val="24"/>
          <w:lang w:eastAsia="ru-RU"/>
        </w:rPr>
      </w:pP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.1. Заявители имеют право на обжалование действий (бездействия) должностного лица администрации Дигорского района РСО-Алания, а также принимаемого им решения при оказании муниципальной услуги:</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xml:space="preserve">- в досудебном порядке путем обращения в порядке подчиненности к заместителю главы администрации Дигорского района РСО-Алания, к главе Администрации  Дигорского района РСО-Алания; </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в судебном порядке в соответствии с действующим законодательством Российской Федерации.</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.2. Жалоба в письменной форме должна содержать следующую информацию:</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фамилия, имя, отчество заявителя;</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почтовый адрес места жительства, по которому должен быть направлен ответ;</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proofErr w:type="gramStart"/>
      <w:r w:rsidRPr="0024325A">
        <w:rPr>
          <w:rFonts w:ascii="Times New Roman" w:eastAsia="Times New Roman" w:hAnsi="Times New Roman" w:cs="Times New Roman"/>
          <w:color w:val="000000"/>
          <w:sz w:val="24"/>
          <w:szCs w:val="24"/>
          <w:lang w:eastAsia="ru-RU"/>
        </w:rPr>
        <w:t>-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существо обжалуемого действия (бездействия) и решения.</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 xml:space="preserve">.3. Дополнительно могут быть </w:t>
      </w:r>
      <w:proofErr w:type="gramStart"/>
      <w:r w:rsidR="0029737E" w:rsidRPr="0024325A">
        <w:rPr>
          <w:rFonts w:ascii="Times New Roman" w:eastAsia="Times New Roman" w:hAnsi="Times New Roman" w:cs="Times New Roman"/>
          <w:color w:val="000000"/>
          <w:sz w:val="24"/>
          <w:szCs w:val="24"/>
          <w:lang w:eastAsia="ru-RU"/>
        </w:rPr>
        <w:t>указаны</w:t>
      </w:r>
      <w:proofErr w:type="gramEnd"/>
      <w:r w:rsidR="0029737E" w:rsidRPr="0024325A">
        <w:rPr>
          <w:rFonts w:ascii="Times New Roman" w:eastAsia="Times New Roman" w:hAnsi="Times New Roman" w:cs="Times New Roman"/>
          <w:color w:val="000000"/>
          <w:sz w:val="24"/>
          <w:szCs w:val="24"/>
          <w:lang w:eastAsia="ru-RU"/>
        </w:rPr>
        <w:t>:</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причины несогласия с обжалуемым действием (бездействием) и решением;</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иные сведения, которые автор обращения считает необходимым сообщить;</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копии документов, подтверждающих изложенные в жалобе доводы.</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lastRenderedPageBreak/>
        <w:t>Жалоба подписывается подавшим ее заявителем и ставится дата.</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 xml:space="preserve">.4. </w:t>
      </w:r>
      <w:proofErr w:type="gramStart"/>
      <w:r w:rsidR="0029737E" w:rsidRPr="0024325A">
        <w:rPr>
          <w:rFonts w:ascii="Times New Roman" w:eastAsia="Times New Roman" w:hAnsi="Times New Roman" w:cs="Times New Roman"/>
          <w:color w:val="000000"/>
          <w:sz w:val="24"/>
          <w:szCs w:val="24"/>
          <w:lang w:eastAsia="ru-RU"/>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предоставлены.</w:t>
      </w:r>
      <w:proofErr w:type="gramEnd"/>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.5. Поступившая к должностному лицу администрации Дигорского района РСО-Алания жалоба регистрируется в установленном порядке.</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.6. Должностные лица администрации Дигорского района РСО-Алания:</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.7. Рассмотрение жалобы и подготовка ответа по ней осуществляется в соответствии с установленными в администрации Дигорского района РСО-Алания правилами документооборота.</w:t>
      </w:r>
    </w:p>
    <w:p w:rsidR="00AE284C" w:rsidRDefault="0029737E" w:rsidP="0024325A">
      <w:pPr>
        <w:spacing w:after="0" w:line="240" w:lineRule="auto"/>
        <w:jc w:val="both"/>
        <w:rPr>
          <w:rFonts w:ascii="Times New Roman" w:eastAsia="Times New Roman" w:hAnsi="Times New Roman" w:cs="Times New Roman"/>
          <w:sz w:val="24"/>
          <w:szCs w:val="24"/>
          <w:lang w:eastAsia="ru-RU"/>
        </w:rPr>
      </w:pPr>
      <w:proofErr w:type="gramStart"/>
      <w:r w:rsidRPr="0024325A">
        <w:rPr>
          <w:rFonts w:ascii="Times New Roman" w:eastAsia="Times New Roman" w:hAnsi="Times New Roman" w:cs="Times New Roman"/>
          <w:color w:val="000000"/>
          <w:sz w:val="24"/>
          <w:szCs w:val="24"/>
          <w:lang w:eastAsia="ru-RU"/>
        </w:rPr>
        <w:t>Письменная жалоба, поступившая к должностному лицу администрации Дигорского района РСО-Алания, рассматривается в течение 15 дней со дня регистрации жалобы.,</w:t>
      </w:r>
      <w:r w:rsidRPr="0024325A">
        <w:rPr>
          <w:rFonts w:ascii="Times New Roman" w:eastAsia="Times New Roman" w:hAnsi="Times New Roman" w:cs="Times New Roman"/>
          <w:sz w:val="24"/>
          <w:szCs w:val="24"/>
          <w:lang w:eastAsia="ru-RU"/>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4325A">
        <w:rPr>
          <w:rFonts w:ascii="Times New Roman" w:eastAsia="Times New Roman" w:hAnsi="Times New Roman" w:cs="Times New Roman"/>
          <w:sz w:val="24"/>
          <w:szCs w:val="24"/>
          <w:lang w:eastAsia="ru-RU"/>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.8. В случае</w:t>
      </w:r>
      <w:proofErr w:type="gramStart"/>
      <w:r w:rsidR="0029737E" w:rsidRPr="0024325A">
        <w:rPr>
          <w:rFonts w:ascii="Times New Roman" w:eastAsia="Times New Roman" w:hAnsi="Times New Roman" w:cs="Times New Roman"/>
          <w:color w:val="000000"/>
          <w:sz w:val="24"/>
          <w:szCs w:val="24"/>
          <w:lang w:eastAsia="ru-RU"/>
        </w:rPr>
        <w:t>,</w:t>
      </w:r>
      <w:proofErr w:type="gramEnd"/>
      <w:r w:rsidR="0029737E" w:rsidRPr="0024325A">
        <w:rPr>
          <w:rFonts w:ascii="Times New Roman" w:eastAsia="Times New Roman" w:hAnsi="Times New Roman" w:cs="Times New Roman"/>
          <w:color w:val="000000"/>
          <w:sz w:val="24"/>
          <w:szCs w:val="24"/>
          <w:lang w:eastAsia="ru-RU"/>
        </w:rPr>
        <w:t xml:space="preserve">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.9. В случае</w:t>
      </w:r>
      <w:proofErr w:type="gramStart"/>
      <w:r w:rsidR="0029737E" w:rsidRPr="0024325A">
        <w:rPr>
          <w:rFonts w:ascii="Times New Roman" w:eastAsia="Times New Roman" w:hAnsi="Times New Roman" w:cs="Times New Roman"/>
          <w:color w:val="000000"/>
          <w:sz w:val="24"/>
          <w:szCs w:val="24"/>
          <w:lang w:eastAsia="ru-RU"/>
        </w:rPr>
        <w:t>,</w:t>
      </w:r>
      <w:proofErr w:type="gramEnd"/>
      <w:r w:rsidR="0029737E" w:rsidRPr="0024325A">
        <w:rPr>
          <w:rFonts w:ascii="Times New Roman" w:eastAsia="Times New Roman" w:hAnsi="Times New Roman" w:cs="Times New Roman"/>
          <w:color w:val="000000"/>
          <w:sz w:val="24"/>
          <w:szCs w:val="24"/>
          <w:lang w:eastAsia="ru-RU"/>
        </w:rPr>
        <w:t xml:space="preserve">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.10. Ответ на жалобу подписывается главой Администрации Дигорского района РСО-Алания или заместителем главы администрации Дигорского района РСО-Алания.</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.11.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29737E" w:rsidRPr="0024325A" w:rsidRDefault="0029737E" w:rsidP="0024325A">
      <w:pPr>
        <w:spacing w:after="0" w:line="240" w:lineRule="auto"/>
        <w:jc w:val="both"/>
        <w:rPr>
          <w:rFonts w:ascii="Times New Roman" w:eastAsia="Times New Roman" w:hAnsi="Times New Roman" w:cs="Times New Roman"/>
          <w:sz w:val="24"/>
          <w:szCs w:val="24"/>
          <w:lang w:eastAsia="ru-RU"/>
        </w:rPr>
      </w:pPr>
      <w:r w:rsidRPr="0024325A">
        <w:rPr>
          <w:rFonts w:ascii="Times New Roman" w:eastAsia="Times New Roman" w:hAnsi="Times New Roman" w:cs="Times New Roman"/>
          <w:color w:val="000000"/>
          <w:sz w:val="24"/>
          <w:szCs w:val="24"/>
          <w:lang w:eastAsia="ru-RU"/>
        </w:rPr>
        <w:t xml:space="preserve">Обращения считаются разрешенными, если рассмотрены все поставленные в них вопросы, приняты необходимые меры и даны письменные ответы. </w:t>
      </w:r>
    </w:p>
    <w:p w:rsidR="0029737E" w:rsidRPr="0024325A" w:rsidRDefault="00EE378E" w:rsidP="002432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9737E" w:rsidRPr="0024325A">
        <w:rPr>
          <w:rFonts w:ascii="Times New Roman" w:eastAsia="Times New Roman" w:hAnsi="Times New Roman" w:cs="Times New Roman"/>
          <w:color w:val="000000"/>
          <w:sz w:val="24"/>
          <w:szCs w:val="24"/>
          <w:lang w:eastAsia="ru-RU"/>
        </w:rPr>
        <w:t>.12.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порядке ст. 11,12,13 ГК РФ, ч. 1, ст. 254 ГПК РФ, ч.1 ст. 198 АПК РФ.</w:t>
      </w:r>
    </w:p>
    <w:sectPr w:rsidR="0029737E" w:rsidRPr="0024325A" w:rsidSect="005A7FA9">
      <w:pgSz w:w="11906" w:h="16838"/>
      <w:pgMar w:top="1418"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ACB"/>
    <w:multiLevelType w:val="multilevel"/>
    <w:tmpl w:val="D4A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E0C62"/>
    <w:multiLevelType w:val="multilevel"/>
    <w:tmpl w:val="619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F013C"/>
    <w:multiLevelType w:val="multilevel"/>
    <w:tmpl w:val="5894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6262E"/>
    <w:multiLevelType w:val="multilevel"/>
    <w:tmpl w:val="D63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16999"/>
    <w:multiLevelType w:val="multilevel"/>
    <w:tmpl w:val="9F24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C0D53"/>
    <w:multiLevelType w:val="multilevel"/>
    <w:tmpl w:val="B10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D1E77"/>
    <w:multiLevelType w:val="multilevel"/>
    <w:tmpl w:val="D478AF00"/>
    <w:lvl w:ilvl="0">
      <w:start w:val="1"/>
      <w:numFmt w:val="decimal"/>
      <w:lvlText w:val="%1."/>
      <w:lvlJc w:val="left"/>
      <w:pPr>
        <w:ind w:left="990" w:hanging="990"/>
      </w:pPr>
      <w:rPr>
        <w:rFonts w:hint="default"/>
      </w:rPr>
    </w:lvl>
    <w:lvl w:ilvl="1">
      <w:start w:val="1"/>
      <w:numFmt w:val="decimal"/>
      <w:lvlText w:val="%1.%2."/>
      <w:lvlJc w:val="left"/>
      <w:pPr>
        <w:ind w:left="1935" w:hanging="990"/>
      </w:pPr>
      <w:rPr>
        <w:rFonts w:hint="default"/>
      </w:rPr>
    </w:lvl>
    <w:lvl w:ilvl="2">
      <w:start w:val="1"/>
      <w:numFmt w:val="decimal"/>
      <w:lvlText w:val="%1.%2.%3."/>
      <w:lvlJc w:val="left"/>
      <w:pPr>
        <w:ind w:left="2880" w:hanging="990"/>
      </w:pPr>
      <w:rPr>
        <w:rFonts w:hint="default"/>
      </w:rPr>
    </w:lvl>
    <w:lvl w:ilvl="3">
      <w:start w:val="1"/>
      <w:numFmt w:val="decimal"/>
      <w:lvlText w:val="%1.%2.%3.%4."/>
      <w:lvlJc w:val="left"/>
      <w:pPr>
        <w:ind w:left="3825" w:hanging="99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7">
    <w:nsid w:val="640032BD"/>
    <w:multiLevelType w:val="multilevel"/>
    <w:tmpl w:val="7E6A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2469D"/>
    <w:multiLevelType w:val="multilevel"/>
    <w:tmpl w:val="72C681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25"/>
    <w:rsid w:val="0024325A"/>
    <w:rsid w:val="0029737E"/>
    <w:rsid w:val="002A57A5"/>
    <w:rsid w:val="00326F25"/>
    <w:rsid w:val="00387986"/>
    <w:rsid w:val="00425A24"/>
    <w:rsid w:val="00547538"/>
    <w:rsid w:val="005A7FA9"/>
    <w:rsid w:val="00607351"/>
    <w:rsid w:val="006C688F"/>
    <w:rsid w:val="00761183"/>
    <w:rsid w:val="008717FF"/>
    <w:rsid w:val="00A2103D"/>
    <w:rsid w:val="00AE284C"/>
    <w:rsid w:val="00BD3C64"/>
    <w:rsid w:val="00C620DC"/>
    <w:rsid w:val="00EE378E"/>
    <w:rsid w:val="00F4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7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7A5"/>
    <w:rPr>
      <w:rFonts w:ascii="Tahoma" w:hAnsi="Tahoma" w:cs="Tahoma"/>
      <w:sz w:val="16"/>
      <w:szCs w:val="16"/>
    </w:rPr>
  </w:style>
  <w:style w:type="paragraph" w:styleId="a5">
    <w:name w:val="List Paragraph"/>
    <w:basedOn w:val="a"/>
    <w:uiPriority w:val="34"/>
    <w:qFormat/>
    <w:rsid w:val="00547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7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7A5"/>
    <w:rPr>
      <w:rFonts w:ascii="Tahoma" w:hAnsi="Tahoma" w:cs="Tahoma"/>
      <w:sz w:val="16"/>
      <w:szCs w:val="16"/>
    </w:rPr>
  </w:style>
  <w:style w:type="paragraph" w:styleId="a5">
    <w:name w:val="List Paragraph"/>
    <w:basedOn w:val="a"/>
    <w:uiPriority w:val="34"/>
    <w:qFormat/>
    <w:rsid w:val="0054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776C-2B71-4B21-B2C5-E3B94FC5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2015-12-04T06:13:00Z</dcterms:created>
  <dcterms:modified xsi:type="dcterms:W3CDTF">2015-12-07T09:36:00Z</dcterms:modified>
</cp:coreProperties>
</file>